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E7" w:rsidRDefault="00421F85" w:rsidP="007751A6">
      <w:pPr>
        <w:pStyle w:val="PargrafodaLista"/>
        <w:jc w:val="center"/>
        <w:rPr>
          <w:b/>
          <w:sz w:val="28"/>
          <w:szCs w:val="28"/>
          <w:lang w:val="pt-BR"/>
        </w:rPr>
      </w:pPr>
      <w:r>
        <w:rPr>
          <w:b/>
          <w:sz w:val="28"/>
          <w:szCs w:val="28"/>
          <w:lang w:val="pt-BR"/>
        </w:rPr>
        <w:t>3</w:t>
      </w:r>
      <w:r w:rsidR="007751A6" w:rsidRPr="007751A6">
        <w:rPr>
          <w:b/>
          <w:sz w:val="28"/>
          <w:szCs w:val="28"/>
          <w:lang w:val="pt-BR"/>
        </w:rPr>
        <w:t xml:space="preserve">ª. Lista de Exercícios de Física IV </w:t>
      </w:r>
    </w:p>
    <w:p w:rsidR="007751A6" w:rsidRPr="006C007E" w:rsidRDefault="00722540" w:rsidP="007751A6">
      <w:pPr>
        <w:pStyle w:val="PargrafodaLista"/>
        <w:jc w:val="center"/>
        <w:rPr>
          <w:b/>
          <w:sz w:val="20"/>
          <w:szCs w:val="20"/>
          <w:lang w:val="pt-BR"/>
        </w:rPr>
      </w:pPr>
      <w:r>
        <w:rPr>
          <w:b/>
          <w:sz w:val="20"/>
          <w:szCs w:val="20"/>
          <w:lang w:val="pt-BR"/>
        </w:rPr>
        <w:t>Difração</w:t>
      </w:r>
      <w:r w:rsidR="00051320">
        <w:rPr>
          <w:b/>
          <w:sz w:val="20"/>
          <w:szCs w:val="20"/>
          <w:lang w:val="pt-BR"/>
        </w:rPr>
        <w:t xml:space="preserve"> – </w:t>
      </w:r>
      <w:r>
        <w:rPr>
          <w:b/>
          <w:sz w:val="20"/>
          <w:szCs w:val="20"/>
          <w:lang w:val="pt-BR"/>
        </w:rPr>
        <w:t>Critério de Rayleigh</w:t>
      </w:r>
      <w:r w:rsidR="00051320">
        <w:rPr>
          <w:b/>
          <w:sz w:val="20"/>
          <w:szCs w:val="20"/>
          <w:lang w:val="pt-BR"/>
        </w:rPr>
        <w:t xml:space="preserve"> – </w:t>
      </w:r>
      <w:r>
        <w:rPr>
          <w:b/>
          <w:sz w:val="20"/>
          <w:szCs w:val="20"/>
          <w:lang w:val="pt-BR"/>
        </w:rPr>
        <w:t>Fenda Dupla</w:t>
      </w:r>
      <w:r w:rsidR="00421F85">
        <w:rPr>
          <w:b/>
          <w:sz w:val="20"/>
          <w:szCs w:val="20"/>
          <w:lang w:val="pt-BR"/>
        </w:rPr>
        <w:t xml:space="preserve"> - Redes</w:t>
      </w:r>
    </w:p>
    <w:p w:rsidR="00416A08" w:rsidRDefault="00416A08" w:rsidP="007751A6">
      <w:pPr>
        <w:pStyle w:val="PargrafodaLista"/>
        <w:rPr>
          <w:lang w:val="pt-BR"/>
        </w:rPr>
      </w:pPr>
    </w:p>
    <w:p w:rsidR="007751A6" w:rsidRPr="00555642" w:rsidRDefault="00722540" w:rsidP="00555642">
      <w:pPr>
        <w:pStyle w:val="PargrafodaLista"/>
        <w:numPr>
          <w:ilvl w:val="0"/>
          <w:numId w:val="8"/>
        </w:numPr>
        <w:autoSpaceDE w:val="0"/>
        <w:autoSpaceDN w:val="0"/>
        <w:adjustRightInd w:val="0"/>
        <w:spacing w:after="0" w:line="240" w:lineRule="auto"/>
        <w:ind w:left="360" w:hanging="450"/>
        <w:jc w:val="both"/>
        <w:rPr>
          <w:rFonts w:cs="Times New Roman"/>
          <w:szCs w:val="24"/>
          <w:lang w:val="pt-BR" w:bidi="ar-SA"/>
        </w:rPr>
      </w:pPr>
      <w:r>
        <w:rPr>
          <w:rFonts w:cs="Times New Roman"/>
          <w:szCs w:val="24"/>
          <w:lang w:val="pt-BR" w:bidi="ar-SA"/>
        </w:rPr>
        <w:t xml:space="preserve">Ondas sonoras de frequência </w:t>
      </w:r>
      <w:r w:rsidRPr="00722540">
        <w:rPr>
          <w:rFonts w:cs="Times New Roman"/>
          <w:i/>
          <w:szCs w:val="24"/>
          <w:lang w:val="pt-BR" w:bidi="ar-SA"/>
        </w:rPr>
        <w:t>3.000Hz</w:t>
      </w:r>
      <w:r>
        <w:rPr>
          <w:rFonts w:cs="Times New Roman"/>
          <w:szCs w:val="24"/>
          <w:lang w:val="pt-BR" w:bidi="ar-SA"/>
        </w:rPr>
        <w:t xml:space="preserve"> e velocidade </w:t>
      </w:r>
      <w:r w:rsidRPr="00722540">
        <w:rPr>
          <w:rFonts w:cs="Times New Roman"/>
          <w:i/>
          <w:szCs w:val="24"/>
          <w:lang w:val="pt-BR" w:bidi="ar-SA"/>
        </w:rPr>
        <w:t>343m/s</w:t>
      </w:r>
      <w:r>
        <w:rPr>
          <w:rFonts w:cs="Times New Roman"/>
          <w:szCs w:val="24"/>
          <w:lang w:val="pt-BR" w:bidi="ar-SA"/>
        </w:rPr>
        <w:t xml:space="preserve"> passam por uma abertura retangular de uma caixa de som e se espalham por um grande auditório de comprimento </w:t>
      </w:r>
      <w:r w:rsidRPr="00722540">
        <w:rPr>
          <w:rFonts w:cs="Times New Roman"/>
          <w:i/>
          <w:szCs w:val="24"/>
          <w:lang w:val="pt-BR" w:bidi="ar-SA"/>
        </w:rPr>
        <w:t>d = 100m</w:t>
      </w:r>
      <w:r>
        <w:rPr>
          <w:rFonts w:cs="Times New Roman"/>
          <w:szCs w:val="24"/>
          <w:lang w:val="pt-BR" w:bidi="ar-SA"/>
        </w:rPr>
        <w:t xml:space="preserve">, como mostra a figura abaixo. A abertura que tem largura horizontal </w:t>
      </w:r>
      <w:r w:rsidR="00117128">
        <w:rPr>
          <w:rFonts w:cs="Times New Roman"/>
          <w:szCs w:val="24"/>
          <w:lang w:val="pt-BR" w:bidi="ar-SA"/>
        </w:rPr>
        <w:t>d</w:t>
      </w:r>
      <w:r>
        <w:rPr>
          <w:rFonts w:cs="Times New Roman"/>
          <w:szCs w:val="24"/>
          <w:lang w:val="pt-BR" w:bidi="ar-SA"/>
        </w:rPr>
        <w:t xml:space="preserve">e </w:t>
      </w:r>
      <w:r w:rsidRPr="00722540">
        <w:rPr>
          <w:rFonts w:cs="Times New Roman"/>
          <w:i/>
          <w:szCs w:val="24"/>
          <w:lang w:val="pt-BR" w:bidi="ar-SA"/>
        </w:rPr>
        <w:t>30cm</w:t>
      </w:r>
      <w:r>
        <w:rPr>
          <w:rFonts w:cs="Times New Roman"/>
          <w:szCs w:val="24"/>
          <w:lang w:val="pt-BR" w:bidi="ar-SA"/>
        </w:rPr>
        <w:t xml:space="preserve"> está voltada para a parede que fica a </w:t>
      </w:r>
      <w:r>
        <w:rPr>
          <w:rFonts w:cs="Times New Roman"/>
          <w:i/>
          <w:szCs w:val="24"/>
          <w:lang w:val="pt-BR" w:bidi="ar-SA"/>
        </w:rPr>
        <w:t>100</w:t>
      </w:r>
      <w:r w:rsidRPr="00722540">
        <w:rPr>
          <w:rFonts w:cs="Times New Roman"/>
          <w:i/>
          <w:szCs w:val="24"/>
          <w:lang w:val="pt-BR" w:bidi="ar-SA"/>
        </w:rPr>
        <w:t>m</w:t>
      </w:r>
      <w:r>
        <w:rPr>
          <w:rFonts w:cs="Times New Roman"/>
          <w:szCs w:val="24"/>
          <w:lang w:val="pt-BR" w:bidi="ar-SA"/>
        </w:rPr>
        <w:t xml:space="preserve"> de distância. Ao longo dessa parede, a que distância do eixo central, está o primeiro mínimo de difração, posição em que o espectador terá dificuldade para ouvir o som?</w:t>
      </w:r>
    </w:p>
    <w:p w:rsidR="00BD5D5F" w:rsidRDefault="006F58E3" w:rsidP="00BD5D5F">
      <w:pPr>
        <w:autoSpaceDE w:val="0"/>
        <w:autoSpaceDN w:val="0"/>
        <w:adjustRightInd w:val="0"/>
        <w:spacing w:after="0" w:line="240" w:lineRule="auto"/>
        <w:ind w:firstLine="360"/>
        <w:jc w:val="both"/>
        <w:rPr>
          <w:rFonts w:cs="Times New Roman"/>
          <w:szCs w:val="24"/>
          <w:lang w:val="pt-BR" w:bidi="ar-SA"/>
        </w:rPr>
      </w:pPr>
      <w:r>
        <w:rPr>
          <w:rFonts w:cs="Times New Roman"/>
          <w:noProof/>
          <w:szCs w:val="24"/>
          <w:lang w:bidi="ar-SA"/>
        </w:rPr>
        <w:pict>
          <v:shapetype id="_x0000_t109" coordsize="21600,21600" o:spt="109" path="m,l,21600r21600,l21600,xe">
            <v:stroke joinstyle="miter"/>
            <v:path gradientshapeok="t" o:connecttype="rect"/>
          </v:shapetype>
          <v:shape id="_x0000_s1063" type="#_x0000_t109" style="position:absolute;left:0;text-align:left;margin-left:167.6pt;margin-top:9.4pt;width:118.75pt;height:78.45pt;z-index:251677696" fillcolor="white [3201]" strokecolor="black [3200]" strokeweight="5pt">
            <v:stroke linestyle="thickThin"/>
            <v:shadow color="#868686"/>
          </v:shape>
        </w:pict>
      </w:r>
    </w:p>
    <w:p w:rsidR="00722540" w:rsidRDefault="006F58E3" w:rsidP="00BD5D5F">
      <w:pPr>
        <w:autoSpaceDE w:val="0"/>
        <w:autoSpaceDN w:val="0"/>
        <w:adjustRightInd w:val="0"/>
        <w:spacing w:after="0" w:line="240" w:lineRule="auto"/>
        <w:ind w:firstLine="360"/>
        <w:jc w:val="both"/>
        <w:rPr>
          <w:rFonts w:cs="Times New Roman"/>
          <w:szCs w:val="24"/>
          <w:lang w:val="pt-BR" w:bidi="ar-SA"/>
        </w:rPr>
      </w:pPr>
      <w:r>
        <w:rPr>
          <w:rFonts w:cs="Times New Roman"/>
          <w:noProof/>
          <w:szCs w:val="24"/>
          <w:lang w:val="pt-BR" w:bidi="ar-SA"/>
        </w:rPr>
        <w:pict>
          <v:shapetype id="_x0000_t202" coordsize="21600,21600" o:spt="202" path="m,l,21600r21600,l21600,xe">
            <v:stroke joinstyle="miter"/>
            <v:path gradientshapeok="t" o:connecttype="rect"/>
          </v:shapetype>
          <v:shape id="_x0000_s1071" type="#_x0000_t202" style="position:absolute;left:0;text-align:left;margin-left:68.4pt;margin-top:10.45pt;width:58.95pt;height:40.3pt;z-index:251686912;mso-width-relative:margin;mso-height-relative:margin" filled="f" stroked="f">
            <v:textbox>
              <w:txbxContent>
                <w:p w:rsidR="000F1567" w:rsidRPr="000F1567" w:rsidRDefault="000F1567">
                  <w:pPr>
                    <w:rPr>
                      <w:rFonts w:ascii="Arial" w:hAnsi="Arial" w:cs="Arial"/>
                      <w:lang w:val="pt-BR"/>
                    </w:rPr>
                  </w:pPr>
                  <w:r w:rsidRPr="000F1567">
                    <w:rPr>
                      <w:rFonts w:ascii="Arial" w:hAnsi="Arial" w:cs="Arial"/>
                      <w:lang w:val="pt-BR"/>
                    </w:rPr>
                    <w:t>Caixa de Som</w:t>
                  </w:r>
                </w:p>
              </w:txbxContent>
            </v:textbox>
          </v:shape>
        </w:pict>
      </w:r>
    </w:p>
    <w:p w:rsidR="00722540" w:rsidRDefault="006F58E3" w:rsidP="00BD5D5F">
      <w:pPr>
        <w:autoSpaceDE w:val="0"/>
        <w:autoSpaceDN w:val="0"/>
        <w:adjustRightInd w:val="0"/>
        <w:spacing w:after="0" w:line="240" w:lineRule="auto"/>
        <w:ind w:firstLine="360"/>
        <w:jc w:val="both"/>
        <w:rPr>
          <w:rFonts w:cs="Times New Roman"/>
          <w:szCs w:val="24"/>
          <w:lang w:val="pt-BR" w:bidi="ar-SA"/>
        </w:rPr>
      </w:pPr>
      <w:r>
        <w:rPr>
          <w:rFonts w:cs="Times New Roman"/>
          <w:noProof/>
          <w:szCs w:val="24"/>
          <w:lang w:val="pt-BR" w:bidi="ar-SA"/>
        </w:rPr>
        <w:pict>
          <v:shape id="_x0000_s1069" type="#_x0000_t202" style="position:absolute;left:0;text-align:left;margin-left:200.8pt;margin-top:6.85pt;width:56.05pt;height:34.8pt;z-index:251683840;mso-height-percent:200;mso-height-percent:200;mso-width-relative:margin;mso-height-relative:margin" filled="f" stroked="f">
            <v:textbox style="mso-fit-shape-to-text:t">
              <w:txbxContent>
                <w:p w:rsidR="000F1567" w:rsidRPr="000F1567" w:rsidRDefault="000F1567" w:rsidP="000F1567">
                  <w:pPr>
                    <w:spacing w:after="0" w:line="240" w:lineRule="auto"/>
                    <w:rPr>
                      <w:rFonts w:ascii="Arial" w:hAnsi="Arial" w:cs="Arial"/>
                      <w:lang w:val="pt-BR"/>
                    </w:rPr>
                  </w:pPr>
                  <w:r w:rsidRPr="000F1567">
                    <w:rPr>
                      <w:rFonts w:ascii="Arial" w:hAnsi="Arial" w:cs="Arial"/>
                      <w:lang w:val="pt-BR"/>
                    </w:rPr>
                    <w:t>Eixo</w:t>
                  </w:r>
                </w:p>
                <w:p w:rsidR="000F1567" w:rsidRPr="000F1567" w:rsidRDefault="000F1567" w:rsidP="000F1567">
                  <w:pPr>
                    <w:spacing w:after="0" w:line="240" w:lineRule="auto"/>
                    <w:rPr>
                      <w:rFonts w:ascii="Arial" w:hAnsi="Arial" w:cs="Arial"/>
                      <w:lang w:val="pt-BR"/>
                    </w:rPr>
                  </w:pPr>
                  <w:r w:rsidRPr="000F1567">
                    <w:rPr>
                      <w:rFonts w:ascii="Arial" w:hAnsi="Arial" w:cs="Arial"/>
                      <w:lang w:val="pt-BR"/>
                    </w:rPr>
                    <w:t>Central</w:t>
                  </w:r>
                </w:p>
              </w:txbxContent>
            </v:textbox>
          </v:shape>
        </w:pict>
      </w:r>
      <w:r>
        <w:rPr>
          <w:rFonts w:cs="Times New Roman"/>
          <w:noProof/>
          <w:szCs w:val="24"/>
          <w:lang w:bidi="ar-SA"/>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0" type="#_x0000_t38" style="position:absolute;left:0;text-align:left;margin-left:119.3pt;margin-top:11.15pt;width:41.9pt;height:15.6pt;z-index:251684864" o:connectortype="curved" adj="10800,-342969,-98618">
            <v:stroke endarrow="block"/>
          </v:shape>
        </w:pict>
      </w:r>
      <w:r>
        <w:rPr>
          <w:rFonts w:cs="Times New Roman"/>
          <w:noProof/>
          <w:szCs w:val="24"/>
          <w:lang w:bidi="ar-SA"/>
        </w:rPr>
        <w:pict>
          <v:shape id="_x0000_s1064" type="#_x0000_t109" style="position:absolute;left:0;text-align:left;margin-left:167.6pt;margin-top:6.85pt;width:7.15pt;height:30.1pt;z-index:251678720" fillcolor="black [3200]" stroked="f" strokecolor="#f2f2f2 [3041]" strokeweight="3pt">
            <v:shadow type="perspective" color="#7f7f7f [1601]" opacity=".5" offset="1pt" offset2="-1pt"/>
          </v:shape>
        </w:pict>
      </w:r>
    </w:p>
    <w:p w:rsidR="00722540" w:rsidRDefault="006F58E3" w:rsidP="00BD5D5F">
      <w:pPr>
        <w:autoSpaceDE w:val="0"/>
        <w:autoSpaceDN w:val="0"/>
        <w:adjustRightInd w:val="0"/>
        <w:spacing w:after="0" w:line="240" w:lineRule="auto"/>
        <w:ind w:firstLine="360"/>
        <w:jc w:val="both"/>
        <w:rPr>
          <w:rFonts w:cs="Times New Roman"/>
          <w:szCs w:val="24"/>
          <w:lang w:val="pt-BR" w:bidi="ar-SA"/>
        </w:rPr>
      </w:pPr>
      <w:r>
        <w:rPr>
          <w:rFonts w:cs="Times New Roman"/>
          <w:noProof/>
          <w:szCs w:val="24"/>
          <w:lang w:bidi="ar-SA"/>
        </w:rPr>
        <w:pict>
          <v:shapetype id="_x0000_t32" coordsize="21600,21600" o:spt="32" o:oned="t" path="m,l21600,21600e" filled="f">
            <v:path arrowok="t" fillok="f" o:connecttype="none"/>
            <o:lock v:ext="edit" shapetype="t"/>
          </v:shapetype>
          <v:shape id="_x0000_s1065" type="#_x0000_t32" style="position:absolute;left:0;text-align:left;margin-left:171.55pt;margin-top:8.9pt;width:111.6pt;height:0;z-index:251679744" o:connectortype="straight"/>
        </w:pict>
      </w:r>
    </w:p>
    <w:p w:rsidR="00B7114E" w:rsidRDefault="00B7114E" w:rsidP="00BD5D5F">
      <w:pPr>
        <w:autoSpaceDE w:val="0"/>
        <w:autoSpaceDN w:val="0"/>
        <w:adjustRightInd w:val="0"/>
        <w:spacing w:after="0" w:line="240" w:lineRule="auto"/>
        <w:ind w:firstLine="360"/>
        <w:jc w:val="both"/>
        <w:rPr>
          <w:rFonts w:cs="Times New Roman"/>
          <w:szCs w:val="24"/>
          <w:lang w:val="pt-BR" w:bidi="ar-SA"/>
        </w:rPr>
      </w:pPr>
    </w:p>
    <w:p w:rsidR="00B7114E" w:rsidRDefault="00B7114E" w:rsidP="00BD5D5F">
      <w:pPr>
        <w:autoSpaceDE w:val="0"/>
        <w:autoSpaceDN w:val="0"/>
        <w:adjustRightInd w:val="0"/>
        <w:spacing w:after="0" w:line="240" w:lineRule="auto"/>
        <w:ind w:firstLine="360"/>
        <w:jc w:val="both"/>
        <w:rPr>
          <w:rFonts w:cs="Times New Roman"/>
          <w:szCs w:val="24"/>
          <w:lang w:val="pt-BR" w:bidi="ar-SA"/>
        </w:rPr>
      </w:pPr>
    </w:p>
    <w:p w:rsidR="00B7114E" w:rsidRDefault="00B7114E" w:rsidP="00BD5D5F">
      <w:pPr>
        <w:autoSpaceDE w:val="0"/>
        <w:autoSpaceDN w:val="0"/>
        <w:adjustRightInd w:val="0"/>
        <w:spacing w:after="0" w:line="240" w:lineRule="auto"/>
        <w:ind w:firstLine="360"/>
        <w:jc w:val="both"/>
        <w:rPr>
          <w:rFonts w:cs="Times New Roman"/>
          <w:szCs w:val="24"/>
          <w:lang w:val="pt-BR" w:bidi="ar-SA"/>
        </w:rPr>
      </w:pPr>
    </w:p>
    <w:p w:rsidR="00BD5D5F" w:rsidRPr="006A366E" w:rsidRDefault="006F58E3" w:rsidP="006A366E">
      <w:pPr>
        <w:autoSpaceDE w:val="0"/>
        <w:autoSpaceDN w:val="0"/>
        <w:adjustRightInd w:val="0"/>
        <w:spacing w:after="0" w:line="240" w:lineRule="auto"/>
        <w:ind w:left="4320"/>
        <w:jc w:val="both"/>
        <w:rPr>
          <w:rFonts w:cs="Times New Roman"/>
          <w:szCs w:val="24"/>
          <w:lang w:val="pt-BR" w:bidi="ar-SA"/>
        </w:rPr>
      </w:pPr>
      <w:r>
        <w:rPr>
          <w:rFonts w:cs="Times New Roman"/>
          <w:i/>
          <w:noProof/>
          <w:szCs w:val="24"/>
          <w:lang w:bidi="ar-SA"/>
        </w:rPr>
        <w:pict>
          <v:shape id="_x0000_s1067" type="#_x0000_t32" style="position:absolute;left:0;text-align:left;margin-left:164.4pt;margin-top:10.05pt;width:44.8pt;height:.05pt;flip:x;z-index:251681792" o:connectortype="straight">
            <v:stroke endarrow="block"/>
          </v:shape>
        </w:pict>
      </w:r>
      <w:r>
        <w:rPr>
          <w:rFonts w:cs="Times New Roman"/>
          <w:i/>
          <w:noProof/>
          <w:szCs w:val="24"/>
          <w:lang w:bidi="ar-SA"/>
        </w:rPr>
        <w:pict>
          <v:shape id="_x0000_s1066" type="#_x0000_t32" style="position:absolute;left:0;text-align:left;margin-left:231pt;margin-top:10.05pt;width:55.35pt;height:0;z-index:251680768" o:connectortype="straight">
            <v:stroke endarrow="block"/>
          </v:shape>
        </w:pict>
      </w:r>
      <w:r w:rsidR="000F1567" w:rsidRPr="000F1567">
        <w:rPr>
          <w:rFonts w:cs="Times New Roman"/>
          <w:i/>
          <w:szCs w:val="24"/>
          <w:lang w:val="pt-BR" w:bidi="ar-SA"/>
        </w:rPr>
        <w:t>d</w:t>
      </w:r>
    </w:p>
    <w:p w:rsidR="008C1AA4" w:rsidRDefault="008C1AA4" w:rsidP="00024D26">
      <w:pPr>
        <w:autoSpaceDE w:val="0"/>
        <w:autoSpaceDN w:val="0"/>
        <w:adjustRightInd w:val="0"/>
        <w:spacing w:after="0" w:line="240" w:lineRule="auto"/>
        <w:rPr>
          <w:rFonts w:cs="Times New Roman"/>
          <w:szCs w:val="24"/>
          <w:lang w:val="pt-BR" w:bidi="ar-SA"/>
        </w:rPr>
      </w:pPr>
    </w:p>
    <w:p w:rsidR="008C1AA4" w:rsidRPr="006774E9" w:rsidRDefault="006774E9" w:rsidP="006774E9">
      <w:pPr>
        <w:autoSpaceDE w:val="0"/>
        <w:autoSpaceDN w:val="0"/>
        <w:adjustRightInd w:val="0"/>
        <w:spacing w:after="0" w:line="240" w:lineRule="auto"/>
        <w:jc w:val="center"/>
        <w:rPr>
          <w:rFonts w:eastAsiaTheme="minorEastAsia" w:cs="Times New Roman"/>
          <w:szCs w:val="24"/>
          <w:lang w:val="pt-BR" w:bidi="ar-SA"/>
        </w:rPr>
      </w:pPr>
      <m:oMathPara>
        <m:oMath>
          <m:r>
            <w:rPr>
              <w:rFonts w:ascii="Cambria Math" w:hAnsi="Cambria Math" w:cs="Times New Roman"/>
              <w:szCs w:val="24"/>
              <w:lang w:val="pt-BR" w:bidi="ar-SA"/>
            </w:rPr>
            <m:t>a  sen θ= λ   →  sen θ=</m:t>
          </m:r>
          <m:d>
            <m:dPr>
              <m:ctrlPr>
                <w:rPr>
                  <w:rFonts w:ascii="Cambria Math" w:hAnsi="Cambria Math" w:cs="Times New Roman"/>
                  <w:i/>
                  <w:szCs w:val="24"/>
                  <w:lang w:val="pt-BR" w:bidi="ar-SA"/>
                </w:rPr>
              </m:ctrlPr>
            </m:dPr>
            <m:e>
              <m:f>
                <m:fPr>
                  <m:ctrlPr>
                    <w:rPr>
                      <w:rFonts w:ascii="Cambria Math" w:hAnsi="Cambria Math" w:cs="Times New Roman"/>
                      <w:i/>
                      <w:szCs w:val="24"/>
                      <w:lang w:val="pt-BR" w:bidi="ar-SA"/>
                    </w:rPr>
                  </m:ctrlPr>
                </m:fPr>
                <m:num>
                  <m:r>
                    <w:rPr>
                      <w:rFonts w:ascii="Cambria Math" w:hAnsi="Cambria Math" w:cs="Times New Roman"/>
                      <w:szCs w:val="24"/>
                      <w:lang w:val="pt-BR" w:bidi="ar-SA"/>
                    </w:rPr>
                    <m:t>v</m:t>
                  </m:r>
                </m:num>
                <m:den>
                  <m:r>
                    <w:rPr>
                      <w:rFonts w:ascii="Cambria Math" w:hAnsi="Cambria Math" w:cs="Times New Roman"/>
                      <w:szCs w:val="24"/>
                      <w:lang w:val="pt-BR" w:bidi="ar-SA"/>
                    </w:rPr>
                    <m:t>f</m:t>
                  </m:r>
                </m:den>
              </m:f>
            </m:e>
          </m:d>
          <m:r>
            <w:rPr>
              <w:rFonts w:ascii="Cambria Math" w:hAnsi="Cambria Math" w:cs="Times New Roman"/>
              <w:szCs w:val="24"/>
              <w:lang w:val="pt-BR" w:bidi="ar-SA"/>
            </w:rPr>
            <m:t xml:space="preserve"> a=0,38 → θ=</m:t>
          </m:r>
          <m:sSup>
            <m:sSupPr>
              <m:ctrlPr>
                <w:rPr>
                  <w:rFonts w:ascii="Cambria Math" w:hAnsi="Cambria Math" w:cs="Times New Roman"/>
                  <w:i/>
                  <w:szCs w:val="24"/>
                  <w:lang w:val="pt-BR" w:bidi="ar-SA"/>
                </w:rPr>
              </m:ctrlPr>
            </m:sSupPr>
            <m:e>
              <m:r>
                <w:rPr>
                  <w:rFonts w:ascii="Cambria Math" w:hAnsi="Cambria Math" w:cs="Times New Roman"/>
                  <w:szCs w:val="24"/>
                  <w:lang w:val="pt-BR" w:bidi="ar-SA"/>
                </w:rPr>
                <m:t>22</m:t>
              </m:r>
            </m:e>
            <m:sup>
              <m:r>
                <w:rPr>
                  <w:rFonts w:ascii="Cambria Math" w:hAnsi="Cambria Math" w:cs="Times New Roman"/>
                  <w:szCs w:val="24"/>
                  <w:lang w:val="pt-BR" w:bidi="ar-SA"/>
                </w:rPr>
                <m:t>0</m:t>
              </m:r>
            </m:sup>
          </m:sSup>
          <m:r>
            <w:rPr>
              <w:rFonts w:ascii="Cambria Math" w:hAnsi="Cambria Math" w:cs="Times New Roman"/>
              <w:szCs w:val="24"/>
              <w:lang w:val="pt-BR" w:bidi="ar-SA"/>
            </w:rPr>
            <m:t xml:space="preserve"> </m:t>
          </m:r>
        </m:oMath>
      </m:oMathPara>
    </w:p>
    <w:p w:rsidR="006774E9" w:rsidRDefault="006774E9" w:rsidP="006774E9">
      <w:pPr>
        <w:autoSpaceDE w:val="0"/>
        <w:autoSpaceDN w:val="0"/>
        <w:adjustRightInd w:val="0"/>
        <w:spacing w:after="0" w:line="240" w:lineRule="auto"/>
        <w:jc w:val="center"/>
        <w:rPr>
          <w:rFonts w:eastAsiaTheme="minorEastAsia" w:cs="Times New Roman"/>
          <w:szCs w:val="24"/>
          <w:lang w:val="pt-BR" w:bidi="ar-SA"/>
        </w:rPr>
      </w:pPr>
    </w:p>
    <w:p w:rsidR="006774E9" w:rsidRPr="006774E9" w:rsidRDefault="006F58E3" w:rsidP="006774E9">
      <w:pPr>
        <w:autoSpaceDE w:val="0"/>
        <w:autoSpaceDN w:val="0"/>
        <w:adjustRightInd w:val="0"/>
        <w:spacing w:after="0" w:line="240" w:lineRule="auto"/>
        <w:jc w:val="center"/>
        <w:rPr>
          <w:rFonts w:eastAsiaTheme="minorEastAsia" w:cs="Times New Roman"/>
          <w:szCs w:val="24"/>
          <w:lang w:val="pt-BR" w:bidi="ar-SA"/>
        </w:rPr>
      </w:pPr>
      <m:oMathPara>
        <m:oMath>
          <m:func>
            <m:funcPr>
              <m:ctrlPr>
                <w:rPr>
                  <w:rFonts w:ascii="Cambria Math" w:eastAsiaTheme="minorEastAsia" w:hAnsi="Cambria Math" w:cs="Times New Roman"/>
                  <w:i/>
                  <w:szCs w:val="24"/>
                  <w:lang w:val="pt-BR" w:bidi="ar-SA"/>
                </w:rPr>
              </m:ctrlPr>
            </m:funcPr>
            <m:fName>
              <m:r>
                <m:rPr>
                  <m:sty m:val="p"/>
                </m:rPr>
                <w:rPr>
                  <w:rFonts w:ascii="Cambria Math" w:eastAsiaTheme="minorEastAsia" w:hAnsi="Cambria Math" w:cs="Times New Roman"/>
                  <w:szCs w:val="24"/>
                  <w:lang w:val="pt-BR" w:bidi="ar-SA"/>
                </w:rPr>
                <m:t>tan</m:t>
              </m:r>
            </m:fName>
            <m:e>
              <m:sSup>
                <m:sSupPr>
                  <m:ctrlPr>
                    <w:rPr>
                      <w:rFonts w:ascii="Cambria Math" w:hAnsi="Cambria Math" w:cs="Times New Roman"/>
                      <w:i/>
                      <w:szCs w:val="24"/>
                      <w:lang w:val="pt-BR" w:bidi="ar-SA"/>
                    </w:rPr>
                  </m:ctrlPr>
                </m:sSupPr>
                <m:e>
                  <m:r>
                    <w:rPr>
                      <w:rFonts w:ascii="Cambria Math" w:hAnsi="Cambria Math" w:cs="Times New Roman"/>
                      <w:szCs w:val="24"/>
                      <w:lang w:val="pt-BR" w:bidi="ar-SA"/>
                    </w:rPr>
                    <m:t>22</m:t>
                  </m:r>
                </m:e>
                <m:sup>
                  <m:r>
                    <w:rPr>
                      <w:rFonts w:ascii="Cambria Math" w:hAnsi="Cambria Math" w:cs="Times New Roman"/>
                      <w:szCs w:val="24"/>
                      <w:lang w:val="pt-BR" w:bidi="ar-SA"/>
                    </w:rPr>
                    <m:t>0</m:t>
                  </m:r>
                </m:sup>
              </m:sSup>
              <m:r>
                <w:rPr>
                  <w:rFonts w:ascii="Cambria Math" w:hAnsi="Cambria Math" w:cs="Times New Roman"/>
                  <w:szCs w:val="24"/>
                  <w:lang w:val="pt-BR" w:bidi="ar-SA"/>
                </w:rPr>
                <m:t>=</m:t>
              </m:r>
              <m:f>
                <m:fPr>
                  <m:ctrlPr>
                    <w:rPr>
                      <w:rFonts w:ascii="Cambria Math" w:hAnsi="Cambria Math" w:cs="Times New Roman"/>
                      <w:i/>
                      <w:szCs w:val="24"/>
                      <w:lang w:val="pt-BR" w:bidi="ar-SA"/>
                    </w:rPr>
                  </m:ctrlPr>
                </m:fPr>
                <m:num>
                  <m:r>
                    <w:rPr>
                      <w:rFonts w:ascii="Cambria Math" w:hAnsi="Cambria Math" w:cs="Times New Roman"/>
                      <w:szCs w:val="24"/>
                      <w:lang w:val="pt-BR" w:bidi="ar-SA"/>
                    </w:rPr>
                    <m:t>y</m:t>
                  </m:r>
                </m:num>
                <m:den>
                  <m:r>
                    <w:rPr>
                      <w:rFonts w:ascii="Cambria Math" w:hAnsi="Cambria Math" w:cs="Times New Roman"/>
                      <w:szCs w:val="24"/>
                      <w:lang w:val="pt-BR" w:bidi="ar-SA"/>
                    </w:rPr>
                    <m:t>d</m:t>
                  </m:r>
                </m:den>
              </m:f>
              <m:r>
                <w:rPr>
                  <w:rFonts w:ascii="Cambria Math" w:hAnsi="Cambria Math" w:cs="Times New Roman"/>
                  <w:szCs w:val="24"/>
                  <w:lang w:val="pt-BR" w:bidi="ar-SA"/>
                </w:rPr>
                <m:t xml:space="preserve">  →y=d</m:t>
              </m:r>
              <m:func>
                <m:funcPr>
                  <m:ctrlPr>
                    <w:rPr>
                      <w:rFonts w:ascii="Cambria Math" w:hAnsi="Cambria Math" w:cs="Times New Roman"/>
                      <w:i/>
                      <w:szCs w:val="24"/>
                      <w:lang w:val="pt-BR" w:bidi="ar-SA"/>
                    </w:rPr>
                  </m:ctrlPr>
                </m:funcPr>
                <m:fName>
                  <m:r>
                    <m:rPr>
                      <m:sty m:val="p"/>
                    </m:rPr>
                    <w:rPr>
                      <w:rFonts w:ascii="Cambria Math" w:hAnsi="Cambria Math" w:cs="Times New Roman"/>
                      <w:szCs w:val="24"/>
                      <w:lang w:val="pt-BR" w:bidi="ar-SA"/>
                    </w:rPr>
                    <m:t>tan</m:t>
                  </m:r>
                </m:fName>
                <m:e>
                  <m:sSup>
                    <m:sSupPr>
                      <m:ctrlPr>
                        <w:rPr>
                          <w:rFonts w:ascii="Cambria Math" w:hAnsi="Cambria Math" w:cs="Times New Roman"/>
                          <w:i/>
                          <w:szCs w:val="24"/>
                          <w:lang w:val="pt-BR" w:bidi="ar-SA"/>
                        </w:rPr>
                      </m:ctrlPr>
                    </m:sSupPr>
                    <m:e>
                      <m:r>
                        <w:rPr>
                          <w:rFonts w:ascii="Cambria Math" w:hAnsi="Cambria Math" w:cs="Times New Roman"/>
                          <w:szCs w:val="24"/>
                          <w:lang w:val="pt-BR" w:bidi="ar-SA"/>
                        </w:rPr>
                        <m:t>22</m:t>
                      </m:r>
                    </m:e>
                    <m:sup>
                      <m:r>
                        <w:rPr>
                          <w:rFonts w:ascii="Cambria Math" w:hAnsi="Cambria Math" w:cs="Times New Roman"/>
                          <w:szCs w:val="24"/>
                          <w:lang w:val="pt-BR" w:bidi="ar-SA"/>
                        </w:rPr>
                        <m:t>0</m:t>
                      </m:r>
                    </m:sup>
                  </m:sSup>
                  <m:r>
                    <w:rPr>
                      <w:rFonts w:ascii="Cambria Math" w:hAnsi="Cambria Math" w:cs="Times New Roman"/>
                      <w:szCs w:val="24"/>
                      <w:lang w:val="pt-BR" w:bidi="ar-SA"/>
                    </w:rPr>
                    <m:t>=100 .0,41=</m:t>
                  </m:r>
                  <m:r>
                    <m:rPr>
                      <m:sty m:val="bi"/>
                    </m:rPr>
                    <w:rPr>
                      <w:rFonts w:ascii="Cambria Math" w:hAnsi="Cambria Math" w:cs="Times New Roman"/>
                      <w:szCs w:val="24"/>
                      <w:lang w:val="pt-BR" w:bidi="ar-SA"/>
                    </w:rPr>
                    <m:t>41</m:t>
                  </m:r>
                  <m:r>
                    <m:rPr>
                      <m:sty m:val="bi"/>
                    </m:rPr>
                    <w:rPr>
                      <w:rFonts w:ascii="Cambria Math" w:hAnsi="Cambria Math" w:cs="Times New Roman"/>
                      <w:szCs w:val="24"/>
                      <w:lang w:val="pt-BR" w:bidi="ar-SA"/>
                    </w:rPr>
                    <m:t>m</m:t>
                  </m:r>
                </m:e>
              </m:func>
            </m:e>
          </m:func>
        </m:oMath>
      </m:oMathPara>
    </w:p>
    <w:p w:rsidR="006774E9" w:rsidRDefault="006774E9" w:rsidP="00024D26">
      <w:pPr>
        <w:autoSpaceDE w:val="0"/>
        <w:autoSpaceDN w:val="0"/>
        <w:adjustRightInd w:val="0"/>
        <w:spacing w:after="0" w:line="240" w:lineRule="auto"/>
        <w:rPr>
          <w:rFonts w:cs="Times New Roman"/>
          <w:szCs w:val="24"/>
          <w:lang w:val="pt-BR" w:bidi="ar-SA"/>
        </w:rPr>
      </w:pPr>
    </w:p>
    <w:p w:rsidR="006774E9" w:rsidRDefault="006774E9" w:rsidP="00024D26">
      <w:pPr>
        <w:autoSpaceDE w:val="0"/>
        <w:autoSpaceDN w:val="0"/>
        <w:adjustRightInd w:val="0"/>
        <w:spacing w:after="0" w:line="240" w:lineRule="auto"/>
        <w:rPr>
          <w:rFonts w:cs="Times New Roman"/>
          <w:szCs w:val="24"/>
          <w:lang w:val="pt-BR" w:bidi="ar-SA"/>
        </w:rPr>
      </w:pPr>
    </w:p>
    <w:p w:rsidR="00024D26" w:rsidRDefault="00117128" w:rsidP="00555642">
      <w:pPr>
        <w:pStyle w:val="PargrafodaLista"/>
        <w:numPr>
          <w:ilvl w:val="0"/>
          <w:numId w:val="8"/>
        </w:numPr>
        <w:autoSpaceDE w:val="0"/>
        <w:autoSpaceDN w:val="0"/>
        <w:adjustRightInd w:val="0"/>
        <w:spacing w:after="0" w:line="240" w:lineRule="auto"/>
        <w:ind w:left="360"/>
        <w:jc w:val="both"/>
        <w:rPr>
          <w:rFonts w:cs="Times New Roman"/>
          <w:szCs w:val="24"/>
          <w:lang w:val="pt-BR" w:bidi="ar-SA"/>
        </w:rPr>
      </w:pPr>
      <w:r>
        <w:rPr>
          <w:rFonts w:cs="Times New Roman"/>
          <w:szCs w:val="24"/>
          <w:lang w:val="pt-BR" w:bidi="ar-SA"/>
        </w:rPr>
        <w:t>U</w:t>
      </w:r>
      <w:r w:rsidR="007961CC">
        <w:rPr>
          <w:rFonts w:cs="Times New Roman"/>
          <w:szCs w:val="24"/>
          <w:lang w:val="pt-BR" w:bidi="ar-SA"/>
        </w:rPr>
        <w:t xml:space="preserve">ma fenda com </w:t>
      </w:r>
      <w:r w:rsidR="007961CC" w:rsidRPr="007C6A02">
        <w:rPr>
          <w:rFonts w:cs="Times New Roman"/>
          <w:i/>
          <w:szCs w:val="24"/>
          <w:lang w:val="pt-BR" w:bidi="ar-SA"/>
        </w:rPr>
        <w:t>1mm</w:t>
      </w:r>
      <w:r w:rsidR="007961CC">
        <w:rPr>
          <w:rFonts w:cs="Times New Roman"/>
          <w:szCs w:val="24"/>
          <w:lang w:val="pt-BR" w:bidi="ar-SA"/>
        </w:rPr>
        <w:t xml:space="preserve"> de largura é iluminada por uma luz de </w:t>
      </w:r>
      <w:r w:rsidR="007961CC" w:rsidRPr="007C6A02">
        <w:rPr>
          <w:rFonts w:cs="Times New Roman"/>
          <w:i/>
          <w:szCs w:val="24"/>
          <w:lang w:val="pt-BR" w:bidi="ar-SA"/>
        </w:rPr>
        <w:t>589nm</w:t>
      </w:r>
      <w:r w:rsidR="007961CC">
        <w:rPr>
          <w:rFonts w:cs="Times New Roman"/>
          <w:szCs w:val="24"/>
          <w:lang w:val="pt-BR" w:bidi="ar-SA"/>
        </w:rPr>
        <w:t xml:space="preserve">. Uma figura de difração é observada em uma tela situada a </w:t>
      </w:r>
      <w:r w:rsidR="007961CC" w:rsidRPr="007C6A02">
        <w:rPr>
          <w:rFonts w:cs="Times New Roman"/>
          <w:i/>
          <w:szCs w:val="24"/>
          <w:lang w:val="pt-BR" w:bidi="ar-SA"/>
        </w:rPr>
        <w:t>3m</w:t>
      </w:r>
      <w:r w:rsidR="007961CC">
        <w:rPr>
          <w:rFonts w:cs="Times New Roman"/>
          <w:szCs w:val="24"/>
          <w:lang w:val="pt-BR" w:bidi="ar-SA"/>
        </w:rPr>
        <w:t xml:space="preserve"> de distância da fenda</w:t>
      </w:r>
      <w:r w:rsidR="007C6A02">
        <w:rPr>
          <w:rFonts w:cs="Times New Roman"/>
          <w:szCs w:val="24"/>
          <w:lang w:val="pt-BR" w:bidi="ar-SA"/>
        </w:rPr>
        <w:t>. Qual é a distância entre os primeiros dois mínimos de difração situados do mesmo lado do máximo central?</w:t>
      </w:r>
    </w:p>
    <w:p w:rsidR="000A55FA" w:rsidRDefault="000A55FA" w:rsidP="000A55FA">
      <w:pPr>
        <w:pStyle w:val="PargrafodaLista"/>
        <w:autoSpaceDE w:val="0"/>
        <w:autoSpaceDN w:val="0"/>
        <w:adjustRightInd w:val="0"/>
        <w:spacing w:after="0" w:line="240" w:lineRule="auto"/>
        <w:ind w:left="360"/>
        <w:jc w:val="both"/>
        <w:rPr>
          <w:rFonts w:cs="Times New Roman"/>
          <w:szCs w:val="24"/>
          <w:lang w:val="pt-BR" w:bidi="ar-SA"/>
        </w:rPr>
      </w:pPr>
    </w:p>
    <w:p w:rsidR="000A55FA" w:rsidRPr="000A55FA" w:rsidRDefault="000A55FA" w:rsidP="000A55FA">
      <w:pPr>
        <w:autoSpaceDE w:val="0"/>
        <w:autoSpaceDN w:val="0"/>
        <w:adjustRightInd w:val="0"/>
        <w:spacing w:after="0" w:line="240" w:lineRule="auto"/>
        <w:jc w:val="center"/>
        <w:rPr>
          <w:rFonts w:eastAsiaTheme="minorEastAsia" w:cs="Times New Roman"/>
          <w:szCs w:val="24"/>
          <w:lang w:val="pt-BR" w:bidi="ar-SA"/>
        </w:rPr>
      </w:pPr>
      <m:oMath>
        <m:r>
          <w:rPr>
            <w:rFonts w:ascii="Cambria Math" w:hAnsi="Cambria Math" w:cs="Times New Roman"/>
            <w:szCs w:val="24"/>
            <w:lang w:val="pt-BR" w:bidi="ar-SA"/>
          </w:rPr>
          <m:t xml:space="preserve">a  sen </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1</m:t>
            </m:r>
          </m:sub>
        </m:sSub>
        <m:r>
          <w:rPr>
            <w:rFonts w:ascii="Cambria Math" w:hAnsi="Cambria Math" w:cs="Times New Roman"/>
            <w:szCs w:val="24"/>
            <w:lang w:val="pt-BR" w:bidi="ar-SA"/>
          </w:rPr>
          <m:t xml:space="preserve">= λ       e      a sen </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2</m:t>
            </m:r>
          </m:sub>
        </m:sSub>
        <m:r>
          <w:rPr>
            <w:rFonts w:ascii="Cambria Math" w:hAnsi="Cambria Math" w:cs="Times New Roman"/>
            <w:szCs w:val="24"/>
            <w:lang w:val="pt-BR" w:bidi="ar-SA"/>
          </w:rPr>
          <m:t xml:space="preserve">= 2 λ     →    tan </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1</m:t>
            </m:r>
          </m:sub>
        </m:sSub>
        <m:r>
          <w:rPr>
            <w:rFonts w:ascii="Cambria Math" w:hAnsi="Cambria Math" w:cs="Times New Roman"/>
            <w:szCs w:val="24"/>
            <w:lang w:val="pt-BR" w:bidi="ar-SA"/>
          </w:rPr>
          <m:t xml:space="preserve">= λ/a       e      tan </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2</m:t>
            </m:r>
          </m:sub>
        </m:sSub>
        <m:r>
          <w:rPr>
            <w:rFonts w:ascii="Cambria Math" w:hAnsi="Cambria Math" w:cs="Times New Roman"/>
            <w:szCs w:val="24"/>
            <w:lang w:val="pt-BR" w:bidi="ar-SA"/>
          </w:rPr>
          <m:t xml:space="preserve">= 2 λ/a </m:t>
        </m:r>
      </m:oMath>
      <w:r>
        <w:rPr>
          <w:rFonts w:eastAsiaTheme="minorEastAsia" w:cs="Times New Roman"/>
          <w:szCs w:val="24"/>
          <w:lang w:val="pt-BR" w:bidi="ar-SA"/>
        </w:rPr>
        <w:t xml:space="preserve">     </w:t>
      </w:r>
      <w:r>
        <w:rPr>
          <w:rFonts w:ascii="Cambria Math" w:hAnsi="Cambria Math" w:cs="Times New Roman"/>
          <w:szCs w:val="24"/>
          <w:lang w:val="pt-BR" w:bidi="ar-SA"/>
        </w:rPr>
        <w:br/>
      </w:r>
    </w:p>
    <w:p w:rsidR="000A55FA" w:rsidRPr="000A55FA" w:rsidRDefault="006F58E3" w:rsidP="000A55FA">
      <w:pPr>
        <w:autoSpaceDE w:val="0"/>
        <w:autoSpaceDN w:val="0"/>
        <w:adjustRightInd w:val="0"/>
        <w:spacing w:after="0" w:line="240" w:lineRule="auto"/>
        <w:jc w:val="both"/>
        <w:rPr>
          <w:rFonts w:cs="Times New Roman"/>
          <w:szCs w:val="24"/>
          <w:lang w:val="pt-BR" w:bidi="ar-SA"/>
        </w:rPr>
      </w:pPr>
      <m:oMathPara>
        <m:oMath>
          <m:sSub>
            <m:sSubPr>
              <m:ctrlPr>
                <w:rPr>
                  <w:rFonts w:ascii="Cambria Math" w:hAnsi="Cambria Math" w:cs="Times New Roman"/>
                  <w:i/>
                  <w:szCs w:val="24"/>
                  <w:lang w:val="pt-BR" w:bidi="ar-SA"/>
                </w:rPr>
              </m:ctrlPr>
            </m:sSubPr>
            <m:e>
              <m:r>
                <w:rPr>
                  <w:rFonts w:ascii="Cambria Math" w:hAnsi="Cambria Math" w:cs="Times New Roman"/>
                  <w:szCs w:val="24"/>
                  <w:lang w:val="pt-BR" w:bidi="ar-SA"/>
                </w:rPr>
                <m:t>y</m:t>
              </m:r>
            </m:e>
            <m:sub>
              <m:r>
                <w:rPr>
                  <w:rFonts w:ascii="Cambria Math" w:hAnsi="Cambria Math" w:cs="Times New Roman"/>
                  <w:szCs w:val="24"/>
                  <w:lang w:val="pt-BR" w:bidi="ar-SA"/>
                </w:rPr>
                <m:t>2</m:t>
              </m:r>
            </m:sub>
          </m:sSub>
          <m:r>
            <w:rPr>
              <w:rFonts w:ascii="Cambria Math" w:hAnsi="Cambria Math" w:cs="Times New Roman"/>
              <w:szCs w:val="24"/>
              <w:lang w:val="pt-BR" w:bidi="ar-SA"/>
            </w:rPr>
            <m:t>-</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y</m:t>
              </m:r>
            </m:e>
            <m:sub>
              <m:r>
                <w:rPr>
                  <w:rFonts w:ascii="Cambria Math" w:hAnsi="Cambria Math" w:cs="Times New Roman"/>
                  <w:szCs w:val="24"/>
                  <w:lang w:val="pt-BR" w:bidi="ar-SA"/>
                </w:rPr>
                <m:t>1</m:t>
              </m:r>
            </m:sub>
          </m:sSub>
          <m:r>
            <w:rPr>
              <w:rFonts w:ascii="Cambria Math" w:hAnsi="Cambria Math" w:cs="Times New Roman"/>
              <w:szCs w:val="24"/>
              <w:lang w:val="pt-BR" w:bidi="ar-SA"/>
            </w:rPr>
            <m:t>= ∆y= D</m:t>
          </m:r>
          <m:f>
            <m:fPr>
              <m:ctrlPr>
                <w:rPr>
                  <w:rFonts w:ascii="Cambria Math" w:hAnsi="Cambria Math" w:cs="Times New Roman"/>
                  <w:i/>
                  <w:szCs w:val="24"/>
                  <w:lang w:val="pt-BR" w:bidi="ar-SA"/>
                </w:rPr>
              </m:ctrlPr>
            </m:fPr>
            <m:num>
              <m:r>
                <w:rPr>
                  <w:rFonts w:ascii="Cambria Math" w:hAnsi="Cambria Math" w:cs="Times New Roman"/>
                  <w:szCs w:val="24"/>
                  <w:lang w:val="pt-BR" w:bidi="ar-SA"/>
                </w:rPr>
                <m:t>λ</m:t>
              </m:r>
            </m:num>
            <m:den>
              <m:r>
                <w:rPr>
                  <w:rFonts w:ascii="Cambria Math" w:hAnsi="Cambria Math" w:cs="Times New Roman"/>
                  <w:szCs w:val="24"/>
                  <w:lang w:val="pt-BR" w:bidi="ar-SA"/>
                </w:rPr>
                <m:t>a</m:t>
              </m:r>
            </m:den>
          </m:f>
          <m:r>
            <w:rPr>
              <w:rFonts w:ascii="Cambria Math" w:hAnsi="Cambria Math" w:cs="Times New Roman"/>
              <w:szCs w:val="24"/>
              <w:lang w:val="pt-BR" w:bidi="ar-SA"/>
            </w:rPr>
            <m:t>=</m:t>
          </m:r>
          <m:r>
            <m:rPr>
              <m:sty m:val="bi"/>
            </m:rPr>
            <w:rPr>
              <w:rFonts w:ascii="Cambria Math" w:hAnsi="Cambria Math" w:cs="Times New Roman"/>
              <w:szCs w:val="24"/>
              <w:lang w:val="pt-BR" w:bidi="ar-SA"/>
            </w:rPr>
            <m:t>1,767 mm</m:t>
          </m:r>
          <m:r>
            <w:rPr>
              <w:rFonts w:ascii="Cambria Math" w:hAnsi="Cambria Math" w:cs="Times New Roman"/>
              <w:szCs w:val="24"/>
              <w:lang w:val="pt-BR" w:bidi="ar-SA"/>
            </w:rPr>
            <m:t xml:space="preserve"> </m:t>
          </m:r>
          <m:r>
            <m:rPr>
              <m:sty m:val="p"/>
            </m:rPr>
            <w:rPr>
              <w:rFonts w:ascii="Cambria Math" w:eastAsiaTheme="minorEastAsia" w:hAnsi="Cambria Math" w:cs="Times New Roman"/>
              <w:szCs w:val="24"/>
              <w:lang w:val="pt-BR" w:bidi="ar-SA"/>
            </w:rPr>
            <m:t xml:space="preserve"> </m:t>
          </m:r>
        </m:oMath>
      </m:oMathPara>
    </w:p>
    <w:p w:rsidR="00C4604C" w:rsidRDefault="00C4604C" w:rsidP="00C4604C">
      <w:pPr>
        <w:pStyle w:val="PargrafodaLista"/>
        <w:rPr>
          <w:rFonts w:cs="Times New Roman"/>
          <w:szCs w:val="24"/>
          <w:lang w:val="pt-BR" w:bidi="ar-SA"/>
        </w:rPr>
      </w:pPr>
    </w:p>
    <w:p w:rsidR="000A55FA" w:rsidRPr="00C4604C" w:rsidRDefault="000A55FA" w:rsidP="00C4604C">
      <w:pPr>
        <w:pStyle w:val="PargrafodaLista"/>
        <w:rPr>
          <w:rFonts w:cs="Times New Roman"/>
          <w:szCs w:val="24"/>
          <w:lang w:val="pt-BR" w:bidi="ar-SA"/>
        </w:rPr>
      </w:pPr>
    </w:p>
    <w:p w:rsidR="00C4604C" w:rsidRDefault="00723938" w:rsidP="00C4604C">
      <w:pPr>
        <w:pStyle w:val="PargrafodaLista"/>
        <w:numPr>
          <w:ilvl w:val="0"/>
          <w:numId w:val="8"/>
        </w:numPr>
        <w:autoSpaceDE w:val="0"/>
        <w:autoSpaceDN w:val="0"/>
        <w:adjustRightInd w:val="0"/>
        <w:spacing w:after="0" w:line="240" w:lineRule="auto"/>
        <w:ind w:left="360"/>
        <w:jc w:val="both"/>
        <w:rPr>
          <w:rFonts w:cs="Times New Roman"/>
          <w:szCs w:val="24"/>
          <w:lang w:val="pt-BR" w:bidi="ar-SA"/>
        </w:rPr>
      </w:pPr>
      <w:r>
        <w:rPr>
          <w:rFonts w:cs="Times New Roman"/>
          <w:szCs w:val="24"/>
          <w:lang w:val="pt-BR" w:bidi="ar-SA"/>
        </w:rPr>
        <w:t xml:space="preserve">À noite, muitas pessoas veem anéis (conhecidos como </w:t>
      </w:r>
      <w:r w:rsidRPr="00723938">
        <w:rPr>
          <w:rFonts w:cs="Times New Roman"/>
          <w:i/>
          <w:szCs w:val="24"/>
          <w:lang w:val="pt-BR" w:bidi="ar-SA"/>
        </w:rPr>
        <w:t>halos entópticos</w:t>
      </w:r>
      <w:r>
        <w:rPr>
          <w:rFonts w:cs="Times New Roman"/>
          <w:szCs w:val="24"/>
          <w:lang w:val="pt-BR" w:bidi="ar-SA"/>
        </w:rPr>
        <w:t>) em volta de fontes luminosas intensas, como lâmpadas de rua. Esses anéis são os primeiros máximos laterais de figuras de difração produzidas por estruturas existentes na córnea (ou, provavelmente, no cristalino) do olho do observador. (Os máximos centrais da figura de difração não podem ser vistos porque se confundem com a luz direta da fonte.) (a) Os anéis aumentam ou diminuem quando a lâmpada azul é substituída por uma avermelhada? (b) No caso de uma lâmpada branca, a parte externa dos anéis é azul ou vermelha?</w:t>
      </w:r>
    </w:p>
    <w:p w:rsidR="000A55FA" w:rsidRDefault="000A55FA" w:rsidP="000A55FA">
      <w:pPr>
        <w:autoSpaceDE w:val="0"/>
        <w:autoSpaceDN w:val="0"/>
        <w:adjustRightInd w:val="0"/>
        <w:spacing w:after="0" w:line="240" w:lineRule="auto"/>
        <w:jc w:val="both"/>
        <w:rPr>
          <w:rFonts w:cs="Times New Roman"/>
          <w:szCs w:val="24"/>
          <w:lang w:val="pt-BR" w:bidi="ar-SA"/>
        </w:rPr>
      </w:pPr>
    </w:p>
    <w:p w:rsidR="000A55FA" w:rsidRDefault="000A55FA" w:rsidP="000A55FA">
      <w:pPr>
        <w:autoSpaceDE w:val="0"/>
        <w:autoSpaceDN w:val="0"/>
        <w:adjustRightInd w:val="0"/>
        <w:spacing w:after="0" w:line="240" w:lineRule="auto"/>
        <w:jc w:val="both"/>
        <w:rPr>
          <w:rFonts w:cs="Times New Roman"/>
          <w:szCs w:val="24"/>
          <w:lang w:val="pt-BR" w:bidi="ar-SA"/>
        </w:rPr>
      </w:pPr>
    </w:p>
    <w:p w:rsidR="000A55FA" w:rsidRPr="00F434B9" w:rsidRDefault="0072253F" w:rsidP="000A55FA">
      <w:pPr>
        <w:pStyle w:val="PargrafodaLista"/>
        <w:numPr>
          <w:ilvl w:val="0"/>
          <w:numId w:val="13"/>
        </w:numPr>
        <w:autoSpaceDE w:val="0"/>
        <w:autoSpaceDN w:val="0"/>
        <w:adjustRightInd w:val="0"/>
        <w:spacing w:after="0" w:line="240" w:lineRule="auto"/>
        <w:jc w:val="both"/>
        <w:rPr>
          <w:rFonts w:cs="Times New Roman"/>
          <w:b/>
          <w:szCs w:val="24"/>
          <w:lang w:val="pt-BR" w:bidi="ar-SA"/>
        </w:rPr>
      </w:pPr>
      <w:r w:rsidRPr="00F434B9">
        <w:rPr>
          <w:rFonts w:cs="Times New Roman"/>
          <w:b/>
          <w:szCs w:val="24"/>
          <w:lang w:val="pt-BR" w:bidi="ar-SA"/>
        </w:rPr>
        <w:t>Aumentam</w:t>
      </w:r>
    </w:p>
    <w:p w:rsidR="0072253F" w:rsidRPr="00F434B9" w:rsidRDefault="0072253F" w:rsidP="000A55FA">
      <w:pPr>
        <w:pStyle w:val="PargrafodaLista"/>
        <w:numPr>
          <w:ilvl w:val="0"/>
          <w:numId w:val="13"/>
        </w:numPr>
        <w:autoSpaceDE w:val="0"/>
        <w:autoSpaceDN w:val="0"/>
        <w:adjustRightInd w:val="0"/>
        <w:spacing w:after="0" w:line="240" w:lineRule="auto"/>
        <w:jc w:val="both"/>
        <w:rPr>
          <w:rFonts w:cs="Times New Roman"/>
          <w:b/>
          <w:szCs w:val="24"/>
          <w:lang w:val="pt-BR" w:bidi="ar-SA"/>
        </w:rPr>
      </w:pPr>
      <w:proofErr w:type="gramStart"/>
      <w:r w:rsidRPr="00F434B9">
        <w:rPr>
          <w:rFonts w:cs="Times New Roman"/>
          <w:b/>
          <w:szCs w:val="24"/>
          <w:lang w:val="pt-BR" w:bidi="ar-SA"/>
        </w:rPr>
        <w:t>vermelha</w:t>
      </w:r>
      <w:proofErr w:type="gramEnd"/>
    </w:p>
    <w:p w:rsidR="005277C0" w:rsidRPr="00270519" w:rsidRDefault="005277C0" w:rsidP="005277C0">
      <w:pPr>
        <w:pStyle w:val="PargrafodaLista"/>
        <w:numPr>
          <w:ilvl w:val="0"/>
          <w:numId w:val="8"/>
        </w:numPr>
        <w:autoSpaceDE w:val="0"/>
        <w:autoSpaceDN w:val="0"/>
        <w:adjustRightInd w:val="0"/>
        <w:spacing w:after="0" w:line="240" w:lineRule="auto"/>
        <w:ind w:left="360"/>
        <w:jc w:val="both"/>
        <w:rPr>
          <w:rFonts w:cs="Times New Roman"/>
          <w:sz w:val="20"/>
          <w:szCs w:val="20"/>
          <w:lang w:val="pt-BR" w:bidi="ar-SA"/>
        </w:rPr>
      </w:pPr>
      <w:r w:rsidRPr="005277C0">
        <w:rPr>
          <w:rFonts w:cs="Times New Roman"/>
          <w:szCs w:val="24"/>
          <w:lang w:val="pt-BR" w:bidi="ar-SA"/>
        </w:rPr>
        <w:lastRenderedPageBreak/>
        <w:t xml:space="preserve">Um feixe de luz com comprimento de onda </w:t>
      </w:r>
      <w:r w:rsidRPr="00B45A54">
        <w:rPr>
          <w:rFonts w:cs="Times New Roman"/>
          <w:i/>
          <w:szCs w:val="24"/>
          <w:lang w:val="pt-BR" w:bidi="ar-SA"/>
        </w:rPr>
        <w:t>441nm</w:t>
      </w:r>
      <w:r w:rsidRPr="005277C0">
        <w:rPr>
          <w:rFonts w:cs="Times New Roman"/>
          <w:szCs w:val="24"/>
          <w:lang w:val="pt-BR" w:bidi="ar-SA"/>
        </w:rPr>
        <w:t xml:space="preserve"> incide em uma fenda estreita. Em uma tela situada a </w:t>
      </w:r>
      <w:r w:rsidRPr="00B45A54">
        <w:rPr>
          <w:rFonts w:cs="Times New Roman"/>
          <w:i/>
          <w:szCs w:val="24"/>
          <w:lang w:val="pt-BR" w:bidi="ar-SA"/>
        </w:rPr>
        <w:t>2m</w:t>
      </w:r>
      <w:r w:rsidRPr="005277C0">
        <w:rPr>
          <w:rFonts w:cs="Times New Roman"/>
          <w:szCs w:val="24"/>
          <w:lang w:val="pt-BR" w:bidi="ar-SA"/>
        </w:rPr>
        <w:t xml:space="preserve"> de distância, a separação entre o segundo mínimo de difração e o máximo central é </w:t>
      </w:r>
      <w:r w:rsidRPr="00B45A54">
        <w:rPr>
          <w:rFonts w:cs="Times New Roman"/>
          <w:i/>
          <w:szCs w:val="24"/>
          <w:lang w:val="pt-BR" w:bidi="ar-SA"/>
        </w:rPr>
        <w:t>1,5cm</w:t>
      </w:r>
      <w:r w:rsidRPr="005277C0">
        <w:rPr>
          <w:rFonts w:cs="Times New Roman"/>
          <w:szCs w:val="24"/>
          <w:lang w:val="pt-BR" w:bidi="ar-SA"/>
        </w:rPr>
        <w:t>, calcule: (a) o ângulo de difração (</w:t>
      </w:r>
      <w:r w:rsidR="00B45A54" w:rsidRPr="00B45A54">
        <w:rPr>
          <w:rFonts w:cs="Times New Roman"/>
          <w:i/>
          <w:szCs w:val="24"/>
          <w:lang w:val="pt-BR" w:bidi="ar-SA"/>
        </w:rPr>
        <w:t>θ</w:t>
      </w:r>
      <w:r w:rsidRPr="005277C0">
        <w:rPr>
          <w:rFonts w:cs="Times New Roman"/>
          <w:szCs w:val="24"/>
          <w:lang w:val="pt-BR" w:bidi="ar-SA"/>
        </w:rPr>
        <w:t>) do segundo mínimo; (b) a largura da fenda.</w:t>
      </w:r>
    </w:p>
    <w:p w:rsidR="008B0B88" w:rsidRPr="007B7260" w:rsidRDefault="006F58E3" w:rsidP="005277C0">
      <w:pPr>
        <w:pStyle w:val="PargrafodaLista"/>
        <w:autoSpaceDE w:val="0"/>
        <w:autoSpaceDN w:val="0"/>
        <w:adjustRightInd w:val="0"/>
        <w:spacing w:after="0" w:line="240" w:lineRule="auto"/>
        <w:ind w:left="360"/>
        <w:jc w:val="both"/>
        <w:rPr>
          <w:rFonts w:cs="Times New Roman"/>
          <w:szCs w:val="24"/>
          <w:lang w:val="pt-BR" w:bidi="ar-SA"/>
        </w:rPr>
      </w:pPr>
      <m:oMathPara>
        <m:oMath>
          <m:d>
            <m:dPr>
              <m:ctrlPr>
                <w:rPr>
                  <w:rFonts w:ascii="Cambria Math" w:hAnsi="Cambria Math" w:cs="Times New Roman"/>
                  <w:i/>
                  <w:szCs w:val="24"/>
                  <w:lang w:val="pt-BR" w:bidi="ar-SA"/>
                </w:rPr>
              </m:ctrlPr>
            </m:dPr>
            <m:e>
              <m:r>
                <w:rPr>
                  <w:rFonts w:ascii="Cambria Math" w:hAnsi="Cambria Math" w:cs="Times New Roman"/>
                  <w:szCs w:val="24"/>
                  <w:lang w:val="pt-BR" w:bidi="ar-SA"/>
                </w:rPr>
                <m:t>a</m:t>
              </m:r>
            </m:e>
          </m:d>
          <m:func>
            <m:funcPr>
              <m:ctrlPr>
                <w:rPr>
                  <w:rFonts w:ascii="Cambria Math" w:hAnsi="Cambria Math" w:cs="Times New Roman"/>
                  <w:i/>
                  <w:szCs w:val="24"/>
                  <w:lang w:val="pt-BR" w:bidi="ar-SA"/>
                </w:rPr>
              </m:ctrlPr>
            </m:funcPr>
            <m:fName>
              <m:r>
                <m:rPr>
                  <m:sty m:val="p"/>
                </m:rPr>
                <w:rPr>
                  <w:rFonts w:ascii="Cambria Math" w:hAnsi="Cambria Math" w:cs="Times New Roman"/>
                  <w:szCs w:val="24"/>
                  <w:lang w:val="pt-BR" w:bidi="ar-SA"/>
                </w:rPr>
                <m:t>tan</m:t>
              </m:r>
            </m:fName>
            <m:e>
              <m:r>
                <w:rPr>
                  <w:rFonts w:ascii="Cambria Math" w:hAnsi="Cambria Math" w:cs="Times New Roman"/>
                  <w:szCs w:val="24"/>
                  <w:lang w:val="pt-BR" w:bidi="ar-SA"/>
                </w:rPr>
                <m:t>θ=</m:t>
              </m:r>
              <m:f>
                <m:fPr>
                  <m:ctrlPr>
                    <w:rPr>
                      <w:rFonts w:ascii="Cambria Math" w:hAnsi="Cambria Math" w:cs="Times New Roman"/>
                      <w:i/>
                      <w:szCs w:val="24"/>
                      <w:lang w:val="pt-BR" w:bidi="ar-SA"/>
                    </w:rPr>
                  </m:ctrlPr>
                </m:fPr>
                <m:num>
                  <m:r>
                    <w:rPr>
                      <w:rFonts w:ascii="Cambria Math" w:hAnsi="Cambria Math" w:cs="Times New Roman"/>
                      <w:szCs w:val="24"/>
                      <w:lang w:val="pt-BR" w:bidi="ar-SA"/>
                    </w:rPr>
                    <m:t>y</m:t>
                  </m:r>
                </m:num>
                <m:den>
                  <m:r>
                    <w:rPr>
                      <w:rFonts w:ascii="Cambria Math" w:hAnsi="Cambria Math" w:cs="Times New Roman"/>
                      <w:szCs w:val="24"/>
                      <w:lang w:val="pt-BR" w:bidi="ar-SA"/>
                    </w:rPr>
                    <m:t>D</m:t>
                  </m:r>
                </m:den>
              </m:f>
              <m:r>
                <w:rPr>
                  <w:rFonts w:ascii="Cambria Math" w:hAnsi="Cambria Math" w:cs="Times New Roman"/>
                  <w:szCs w:val="24"/>
                  <w:lang w:val="pt-BR" w:bidi="ar-SA"/>
                </w:rPr>
                <m:t>=</m:t>
              </m:r>
              <m:d>
                <m:dPr>
                  <m:ctrlPr>
                    <w:rPr>
                      <w:rFonts w:ascii="Cambria Math" w:hAnsi="Cambria Math" w:cs="Times New Roman"/>
                      <w:i/>
                      <w:szCs w:val="24"/>
                      <w:lang w:val="pt-BR" w:bidi="ar-SA"/>
                    </w:rPr>
                  </m:ctrlPr>
                </m:dPr>
                <m:e>
                  <m:f>
                    <m:fPr>
                      <m:ctrlPr>
                        <w:rPr>
                          <w:rFonts w:ascii="Cambria Math" w:hAnsi="Cambria Math" w:cs="Times New Roman"/>
                          <w:i/>
                          <w:szCs w:val="24"/>
                          <w:lang w:val="pt-BR" w:bidi="ar-SA"/>
                        </w:rPr>
                      </m:ctrlPr>
                    </m:fPr>
                    <m:num>
                      <m:r>
                        <w:rPr>
                          <w:rFonts w:ascii="Cambria Math" w:hAnsi="Cambria Math" w:cs="Times New Roman"/>
                          <w:szCs w:val="24"/>
                          <w:lang w:val="pt-BR" w:bidi="ar-SA"/>
                        </w:rPr>
                        <m:t>1,5</m:t>
                      </m:r>
                    </m:num>
                    <m:den>
                      <m:r>
                        <w:rPr>
                          <w:rFonts w:ascii="Cambria Math" w:hAnsi="Cambria Math" w:cs="Times New Roman"/>
                          <w:szCs w:val="24"/>
                          <w:lang w:val="pt-BR" w:bidi="ar-SA"/>
                        </w:rPr>
                        <m:t>2</m:t>
                      </m:r>
                    </m:den>
                  </m:f>
                </m:e>
              </m:d>
              <m:r>
                <w:rPr>
                  <w:rFonts w:ascii="Cambria Math" w:hAnsi="Cambria Math" w:cs="Times New Roman"/>
                  <w:szCs w:val="24"/>
                  <w:lang w:val="pt-BR" w:bidi="ar-SA"/>
                </w:rPr>
                <m:t xml:space="preserve"> </m:t>
              </m:r>
              <m:sSup>
                <m:sSupPr>
                  <m:ctrlPr>
                    <w:rPr>
                      <w:rFonts w:ascii="Cambria Math" w:hAnsi="Cambria Math" w:cs="Times New Roman"/>
                      <w:i/>
                      <w:szCs w:val="24"/>
                      <w:lang w:val="pt-BR" w:bidi="ar-SA"/>
                    </w:rPr>
                  </m:ctrlPr>
                </m:sSupPr>
                <m:e>
                  <m:r>
                    <w:rPr>
                      <w:rFonts w:ascii="Cambria Math" w:hAnsi="Cambria Math" w:cs="Times New Roman"/>
                      <w:szCs w:val="24"/>
                      <w:lang w:val="pt-BR" w:bidi="ar-SA"/>
                    </w:rPr>
                    <m:t>10</m:t>
                  </m:r>
                </m:e>
                <m:sup>
                  <m:r>
                    <w:rPr>
                      <w:rFonts w:ascii="Cambria Math" w:hAnsi="Cambria Math" w:cs="Times New Roman"/>
                      <w:szCs w:val="24"/>
                      <w:lang w:val="pt-BR" w:bidi="ar-SA"/>
                    </w:rPr>
                    <m:t>-2</m:t>
                  </m:r>
                </m:sup>
              </m:sSup>
            </m:e>
          </m:func>
          <m:r>
            <w:rPr>
              <w:rFonts w:ascii="Cambria Math" w:hAnsi="Cambria Math" w:cs="Times New Roman"/>
              <w:szCs w:val="24"/>
              <w:lang w:val="pt-BR" w:bidi="ar-SA"/>
            </w:rPr>
            <m:t xml:space="preserve">=0,0075 →   </m:t>
          </m:r>
          <m:r>
            <m:rPr>
              <m:sty m:val="bi"/>
            </m:rPr>
            <w:rPr>
              <w:rFonts w:ascii="Cambria Math" w:hAnsi="Cambria Math" w:cs="Times New Roman"/>
              <w:szCs w:val="24"/>
              <w:lang w:val="pt-BR" w:bidi="ar-SA"/>
            </w:rPr>
            <m:t>θ=</m:t>
          </m:r>
          <m:sSup>
            <m:sSupPr>
              <m:ctrlPr>
                <w:rPr>
                  <w:rFonts w:ascii="Cambria Math" w:hAnsi="Cambria Math" w:cs="Times New Roman"/>
                  <w:b/>
                  <w:i/>
                  <w:szCs w:val="24"/>
                  <w:lang w:val="pt-BR" w:bidi="ar-SA"/>
                </w:rPr>
              </m:ctrlPr>
            </m:sSupPr>
            <m:e>
              <m:r>
                <m:rPr>
                  <m:sty m:val="bi"/>
                </m:rPr>
                <w:rPr>
                  <w:rFonts w:ascii="Cambria Math" w:hAnsi="Cambria Math" w:cs="Times New Roman"/>
                  <w:szCs w:val="24"/>
                  <w:lang w:val="pt-BR" w:bidi="ar-SA"/>
                </w:rPr>
                <m:t>0,43</m:t>
              </m:r>
            </m:e>
            <m:sup>
              <m:r>
                <m:rPr>
                  <m:sty m:val="bi"/>
                </m:rPr>
                <w:rPr>
                  <w:rFonts w:ascii="Cambria Math" w:hAnsi="Cambria Math" w:cs="Times New Roman"/>
                  <w:szCs w:val="24"/>
                  <w:lang w:val="pt-BR" w:bidi="ar-SA"/>
                </w:rPr>
                <m:t>o</m:t>
              </m:r>
            </m:sup>
          </m:sSup>
          <m:r>
            <w:rPr>
              <w:rFonts w:ascii="Cambria Math" w:hAnsi="Cambria Math" w:cs="Times New Roman"/>
              <w:szCs w:val="24"/>
              <w:lang w:val="pt-BR" w:bidi="ar-SA"/>
            </w:rPr>
            <m:t xml:space="preserve"> </m:t>
          </m:r>
        </m:oMath>
      </m:oMathPara>
    </w:p>
    <w:p w:rsidR="008B0B88" w:rsidRDefault="008B0B88" w:rsidP="005277C0">
      <w:pPr>
        <w:pStyle w:val="PargrafodaLista"/>
        <w:autoSpaceDE w:val="0"/>
        <w:autoSpaceDN w:val="0"/>
        <w:adjustRightInd w:val="0"/>
        <w:spacing w:after="0" w:line="240" w:lineRule="auto"/>
        <w:ind w:left="360"/>
        <w:jc w:val="both"/>
        <w:rPr>
          <w:rFonts w:cs="Times New Roman"/>
          <w:sz w:val="20"/>
          <w:szCs w:val="20"/>
          <w:lang w:val="pt-BR" w:bidi="ar-SA"/>
        </w:rPr>
      </w:pPr>
    </w:p>
    <w:p w:rsidR="008B0B88" w:rsidRPr="007B7260" w:rsidRDefault="00F434B9" w:rsidP="00270519">
      <w:pPr>
        <w:pStyle w:val="PargrafodaLista"/>
        <w:numPr>
          <w:ilvl w:val="0"/>
          <w:numId w:val="14"/>
        </w:numPr>
        <w:autoSpaceDE w:val="0"/>
        <w:autoSpaceDN w:val="0"/>
        <w:adjustRightInd w:val="0"/>
        <w:spacing w:after="0" w:line="240" w:lineRule="auto"/>
        <w:jc w:val="center"/>
        <w:rPr>
          <w:rFonts w:cs="Times New Roman"/>
          <w:b/>
          <w:szCs w:val="24"/>
          <w:lang w:val="pt-BR" w:bidi="ar-SA"/>
        </w:rPr>
      </w:pPr>
      <m:oMath>
        <m:r>
          <w:rPr>
            <w:rFonts w:ascii="Cambria Math" w:hAnsi="Cambria Math" w:cs="Times New Roman"/>
            <w:szCs w:val="24"/>
            <w:lang w:val="pt-BR" w:bidi="ar-SA"/>
          </w:rPr>
          <m:t>a  sen θ= λ  →a=2</m:t>
        </m:r>
        <m:f>
          <m:fPr>
            <m:ctrlPr>
              <w:rPr>
                <w:rFonts w:ascii="Cambria Math" w:hAnsi="Cambria Math" w:cs="Times New Roman"/>
                <w:i/>
                <w:szCs w:val="24"/>
                <w:lang w:val="pt-BR" w:bidi="ar-SA"/>
              </w:rPr>
            </m:ctrlPr>
          </m:fPr>
          <m:num>
            <m:r>
              <w:rPr>
                <w:rFonts w:ascii="Cambria Math" w:hAnsi="Cambria Math" w:cs="Times New Roman"/>
                <w:szCs w:val="24"/>
                <w:lang w:val="pt-BR" w:bidi="ar-SA"/>
              </w:rPr>
              <m:t>λ</m:t>
            </m:r>
          </m:num>
          <m:den>
            <m:r>
              <w:rPr>
                <w:rFonts w:ascii="Cambria Math" w:hAnsi="Cambria Math" w:cs="Times New Roman"/>
                <w:szCs w:val="24"/>
                <w:lang w:val="pt-BR" w:bidi="ar-SA"/>
              </w:rPr>
              <m:t>senθ</m:t>
            </m:r>
          </m:den>
        </m:f>
        <m:r>
          <w:rPr>
            <w:rFonts w:ascii="Cambria Math" w:hAnsi="Cambria Math" w:cs="Times New Roman"/>
            <w:szCs w:val="24"/>
            <w:lang w:val="pt-BR" w:bidi="ar-SA"/>
          </w:rPr>
          <m:t>=</m:t>
        </m:r>
        <m:f>
          <m:fPr>
            <m:ctrlPr>
              <w:rPr>
                <w:rFonts w:ascii="Cambria Math" w:hAnsi="Cambria Math" w:cs="Times New Roman"/>
                <w:i/>
                <w:szCs w:val="24"/>
                <w:lang w:val="pt-BR" w:bidi="ar-SA"/>
              </w:rPr>
            </m:ctrlPr>
          </m:fPr>
          <m:num>
            <m:r>
              <w:rPr>
                <w:rFonts w:ascii="Cambria Math" w:hAnsi="Cambria Math" w:cs="Times New Roman"/>
                <w:szCs w:val="24"/>
                <w:lang w:val="pt-BR" w:bidi="ar-SA"/>
              </w:rPr>
              <m:t>2 x 441</m:t>
            </m:r>
          </m:num>
          <m:den>
            <m:r>
              <w:rPr>
                <w:rFonts w:ascii="Cambria Math" w:hAnsi="Cambria Math" w:cs="Times New Roman"/>
                <w:szCs w:val="24"/>
                <w:lang w:val="pt-BR" w:bidi="ar-SA"/>
              </w:rPr>
              <m:t>0,0075</m:t>
            </m:r>
          </m:den>
        </m:f>
        <m:r>
          <w:rPr>
            <w:rFonts w:ascii="Cambria Math" w:hAnsi="Cambria Math" w:cs="Times New Roman"/>
            <w:szCs w:val="24"/>
            <w:lang w:val="pt-BR" w:bidi="ar-SA"/>
          </w:rPr>
          <m:t>nm=2X</m:t>
        </m:r>
        <m:r>
          <m:rPr>
            <m:sty m:val="bi"/>
          </m:rPr>
          <w:rPr>
            <w:rFonts w:ascii="Cambria Math" w:hAnsi="Cambria Math" w:cs="Times New Roman"/>
            <w:szCs w:val="24"/>
            <w:lang w:val="pt-BR" w:bidi="ar-SA"/>
          </w:rPr>
          <m:t xml:space="preserve">58,8 μm  </m:t>
        </m:r>
      </m:oMath>
    </w:p>
    <w:p w:rsidR="008B0B88" w:rsidRPr="008115F5" w:rsidRDefault="008B0B88" w:rsidP="008115F5">
      <w:pPr>
        <w:autoSpaceDE w:val="0"/>
        <w:autoSpaceDN w:val="0"/>
        <w:adjustRightInd w:val="0"/>
        <w:spacing w:after="0" w:line="240" w:lineRule="auto"/>
        <w:jc w:val="both"/>
        <w:rPr>
          <w:rFonts w:cs="Times New Roman"/>
          <w:sz w:val="20"/>
          <w:szCs w:val="20"/>
          <w:lang w:val="pt-BR" w:bidi="ar-SA"/>
        </w:rPr>
      </w:pPr>
    </w:p>
    <w:p w:rsidR="00B45A54" w:rsidRDefault="00B45A54" w:rsidP="005277C0">
      <w:pPr>
        <w:pStyle w:val="PargrafodaLista"/>
        <w:autoSpaceDE w:val="0"/>
        <w:autoSpaceDN w:val="0"/>
        <w:adjustRightInd w:val="0"/>
        <w:spacing w:after="0" w:line="240" w:lineRule="auto"/>
        <w:ind w:left="360"/>
        <w:jc w:val="both"/>
        <w:rPr>
          <w:rFonts w:cs="Times New Roman"/>
          <w:sz w:val="20"/>
          <w:szCs w:val="20"/>
          <w:lang w:val="pt-BR" w:bidi="ar-SA"/>
        </w:rPr>
      </w:pPr>
    </w:p>
    <w:p w:rsidR="008115F5" w:rsidRPr="00E5143C" w:rsidRDefault="005277C0" w:rsidP="008115F5">
      <w:pPr>
        <w:pStyle w:val="PargrafodaLista"/>
        <w:numPr>
          <w:ilvl w:val="0"/>
          <w:numId w:val="8"/>
        </w:numPr>
        <w:autoSpaceDE w:val="0"/>
        <w:autoSpaceDN w:val="0"/>
        <w:adjustRightInd w:val="0"/>
        <w:spacing w:after="0" w:line="240" w:lineRule="auto"/>
        <w:ind w:left="450"/>
        <w:jc w:val="both"/>
        <w:rPr>
          <w:rFonts w:cs="Times New Roman"/>
          <w:szCs w:val="24"/>
          <w:lang w:val="pt-BR"/>
        </w:rPr>
      </w:pPr>
      <w:r w:rsidRPr="00E5143C">
        <w:rPr>
          <w:rFonts w:cs="Times New Roman"/>
          <w:szCs w:val="24"/>
          <w:lang w:val="pt-BR" w:bidi="ar-SA"/>
        </w:rPr>
        <w:t xml:space="preserve">Uma luz monocromática com um comprimento de onda de </w:t>
      </w:r>
      <w:r w:rsidRPr="00E5143C">
        <w:rPr>
          <w:rFonts w:cs="Times New Roman"/>
          <w:i/>
          <w:szCs w:val="24"/>
          <w:lang w:val="pt-BR" w:bidi="ar-SA"/>
        </w:rPr>
        <w:t>538nm</w:t>
      </w:r>
      <w:r w:rsidRPr="00E5143C">
        <w:rPr>
          <w:rFonts w:cs="Times New Roman"/>
          <w:szCs w:val="24"/>
          <w:lang w:val="pt-BR" w:bidi="ar-SA"/>
        </w:rPr>
        <w:t xml:space="preserve"> incide em uma fenda com uma largura de </w:t>
      </w:r>
      <w:r w:rsidRPr="00E5143C">
        <w:rPr>
          <w:rFonts w:cs="Times New Roman"/>
          <w:i/>
          <w:szCs w:val="24"/>
          <w:lang w:val="pt-BR" w:bidi="ar-SA"/>
        </w:rPr>
        <w:t>0,025mm</w:t>
      </w:r>
      <w:r w:rsidRPr="00E5143C">
        <w:rPr>
          <w:rFonts w:cs="Times New Roman"/>
          <w:szCs w:val="24"/>
          <w:lang w:val="pt-BR" w:bidi="ar-SA"/>
        </w:rPr>
        <w:t xml:space="preserve">. A distância entre a fenda e a tela é de </w:t>
      </w:r>
      <w:r w:rsidRPr="00E5143C">
        <w:rPr>
          <w:rFonts w:cs="Times New Roman"/>
          <w:i/>
          <w:szCs w:val="24"/>
          <w:lang w:val="pt-BR" w:bidi="ar-SA"/>
        </w:rPr>
        <w:t>3,5m</w:t>
      </w:r>
      <w:r w:rsidRPr="00E5143C">
        <w:rPr>
          <w:rFonts w:cs="Times New Roman"/>
          <w:szCs w:val="24"/>
          <w:lang w:val="pt-BR" w:bidi="ar-SA"/>
        </w:rPr>
        <w:t xml:space="preserve">. Considere um ponto na tela a </w:t>
      </w:r>
      <w:r w:rsidRPr="00E5143C">
        <w:rPr>
          <w:rFonts w:cs="Times New Roman"/>
          <w:i/>
          <w:szCs w:val="24"/>
          <w:lang w:val="pt-BR" w:bidi="ar-SA"/>
        </w:rPr>
        <w:t>1,1cm</w:t>
      </w:r>
      <w:r w:rsidRPr="00E5143C">
        <w:rPr>
          <w:rFonts w:cs="Times New Roman"/>
          <w:szCs w:val="24"/>
          <w:lang w:val="pt-BR" w:bidi="ar-SA"/>
        </w:rPr>
        <w:t xml:space="preserve"> do máximo central. (a) Calcule o valor de (</w:t>
      </w:r>
      <w:r w:rsidR="00B45A54" w:rsidRPr="00E5143C">
        <w:rPr>
          <w:rFonts w:cs="Times New Roman"/>
          <w:i/>
          <w:szCs w:val="24"/>
          <w:lang w:val="pt-BR" w:bidi="ar-SA"/>
        </w:rPr>
        <w:t>θ</w:t>
      </w:r>
      <w:r w:rsidRPr="00E5143C">
        <w:rPr>
          <w:rFonts w:cs="Times New Roman"/>
          <w:szCs w:val="24"/>
          <w:lang w:val="pt-BR" w:bidi="ar-SA"/>
        </w:rPr>
        <w:t xml:space="preserve">) neste ponto. (b) Calcule o valor de </w:t>
      </w:r>
      <w:r w:rsidR="00B45A54" w:rsidRPr="00E5143C">
        <w:rPr>
          <w:rFonts w:cs="Times New Roman"/>
          <w:szCs w:val="24"/>
          <w:lang w:val="pt-BR" w:bidi="ar-SA"/>
        </w:rPr>
        <w:t>α; (c) Calcule a razã</w:t>
      </w:r>
      <w:r w:rsidRPr="00E5143C">
        <w:rPr>
          <w:rFonts w:cs="Times New Roman"/>
          <w:szCs w:val="24"/>
          <w:lang w:val="pt-BR" w:bidi="ar-SA"/>
        </w:rPr>
        <w:t>o entre a inte</w:t>
      </w:r>
      <w:r w:rsidR="00B45A54" w:rsidRPr="00E5143C">
        <w:rPr>
          <w:rFonts w:cs="Times New Roman"/>
          <w:szCs w:val="24"/>
          <w:lang w:val="pt-BR" w:bidi="ar-SA"/>
        </w:rPr>
        <w:t>n</w:t>
      </w:r>
      <w:r w:rsidRPr="00E5143C">
        <w:rPr>
          <w:rFonts w:cs="Times New Roman"/>
          <w:szCs w:val="24"/>
          <w:lang w:val="pt-BR" w:bidi="ar-SA"/>
        </w:rPr>
        <w:t>sidade neste</w:t>
      </w:r>
      <w:r w:rsidR="00B45A54" w:rsidRPr="00E5143C">
        <w:rPr>
          <w:rFonts w:cs="Times New Roman"/>
          <w:szCs w:val="24"/>
          <w:lang w:val="pt-BR" w:bidi="ar-SA"/>
        </w:rPr>
        <w:t xml:space="preserve"> ponto e a intensidade no má</w:t>
      </w:r>
      <w:r w:rsidRPr="00E5143C">
        <w:rPr>
          <w:rFonts w:cs="Times New Roman"/>
          <w:szCs w:val="24"/>
          <w:lang w:val="pt-BR" w:bidi="ar-SA"/>
        </w:rPr>
        <w:t>ximo central</w:t>
      </w:r>
      <w:r w:rsidR="00B45A54" w:rsidRPr="00E5143C">
        <w:rPr>
          <w:rFonts w:cs="Times New Roman"/>
          <w:szCs w:val="24"/>
          <w:lang w:val="pt-BR" w:bidi="ar-SA"/>
        </w:rPr>
        <w:t>.</w:t>
      </w:r>
    </w:p>
    <w:p w:rsidR="008115F5" w:rsidRDefault="006F58E3" w:rsidP="00270519">
      <w:pPr>
        <w:pStyle w:val="PargrafodaLista"/>
        <w:autoSpaceDE w:val="0"/>
        <w:autoSpaceDN w:val="0"/>
        <w:adjustRightInd w:val="0"/>
        <w:spacing w:after="0" w:line="240" w:lineRule="auto"/>
        <w:ind w:left="360"/>
        <w:jc w:val="both"/>
        <w:rPr>
          <w:rFonts w:eastAsiaTheme="minorEastAsia" w:cs="Times New Roman"/>
          <w:sz w:val="20"/>
          <w:szCs w:val="20"/>
          <w:lang w:val="pt-BR" w:bidi="ar-SA"/>
        </w:rPr>
      </w:pPr>
      <m:oMathPara>
        <m:oMath>
          <m:d>
            <m:dPr>
              <m:ctrlPr>
                <w:rPr>
                  <w:rFonts w:ascii="Cambria Math" w:hAnsi="Cambria Math" w:cs="Times New Roman"/>
                  <w:i/>
                  <w:szCs w:val="24"/>
                  <w:lang w:val="pt-BR" w:bidi="ar-SA"/>
                </w:rPr>
              </m:ctrlPr>
            </m:dPr>
            <m:e>
              <m:r>
                <w:rPr>
                  <w:rFonts w:ascii="Cambria Math" w:hAnsi="Cambria Math" w:cs="Times New Roman"/>
                  <w:szCs w:val="24"/>
                  <w:lang w:val="pt-BR" w:bidi="ar-SA"/>
                </w:rPr>
                <m:t>a</m:t>
              </m:r>
            </m:e>
          </m:d>
          <m:func>
            <m:funcPr>
              <m:ctrlPr>
                <w:rPr>
                  <w:rFonts w:ascii="Cambria Math" w:hAnsi="Cambria Math" w:cs="Times New Roman"/>
                  <w:i/>
                  <w:szCs w:val="24"/>
                  <w:lang w:val="pt-BR" w:bidi="ar-SA"/>
                </w:rPr>
              </m:ctrlPr>
            </m:funcPr>
            <m:fName>
              <m:r>
                <m:rPr>
                  <m:sty m:val="p"/>
                </m:rPr>
                <w:rPr>
                  <w:rFonts w:ascii="Cambria Math" w:hAnsi="Cambria Math" w:cs="Times New Roman"/>
                  <w:szCs w:val="24"/>
                  <w:lang w:val="pt-BR" w:bidi="ar-SA"/>
                </w:rPr>
                <m:t>tan</m:t>
              </m:r>
            </m:fName>
            <m:e>
              <m:r>
                <w:rPr>
                  <w:rFonts w:ascii="Cambria Math" w:hAnsi="Cambria Math" w:cs="Times New Roman"/>
                  <w:szCs w:val="24"/>
                  <w:lang w:val="pt-BR" w:bidi="ar-SA"/>
                </w:rPr>
                <m:t>θ=</m:t>
              </m:r>
              <m:f>
                <m:fPr>
                  <m:ctrlPr>
                    <w:rPr>
                      <w:rFonts w:ascii="Cambria Math" w:hAnsi="Cambria Math" w:cs="Times New Roman"/>
                      <w:i/>
                      <w:szCs w:val="24"/>
                      <w:lang w:val="pt-BR" w:bidi="ar-SA"/>
                    </w:rPr>
                  </m:ctrlPr>
                </m:fPr>
                <m:num>
                  <m:r>
                    <w:rPr>
                      <w:rFonts w:ascii="Cambria Math" w:hAnsi="Cambria Math" w:cs="Times New Roman"/>
                      <w:szCs w:val="24"/>
                      <w:lang w:val="pt-BR" w:bidi="ar-SA"/>
                    </w:rPr>
                    <m:t>y</m:t>
                  </m:r>
                </m:num>
                <m:den>
                  <m:r>
                    <w:rPr>
                      <w:rFonts w:ascii="Cambria Math" w:hAnsi="Cambria Math" w:cs="Times New Roman"/>
                      <w:szCs w:val="24"/>
                      <w:lang w:val="pt-BR" w:bidi="ar-SA"/>
                    </w:rPr>
                    <m:t>D</m:t>
                  </m:r>
                </m:den>
              </m:f>
              <m:r>
                <w:rPr>
                  <w:rFonts w:ascii="Cambria Math" w:hAnsi="Cambria Math" w:cs="Times New Roman"/>
                  <w:szCs w:val="24"/>
                  <w:lang w:val="pt-BR" w:bidi="ar-SA"/>
                </w:rPr>
                <m:t>=</m:t>
              </m:r>
              <m:d>
                <m:dPr>
                  <m:ctrlPr>
                    <w:rPr>
                      <w:rFonts w:ascii="Cambria Math" w:hAnsi="Cambria Math" w:cs="Times New Roman"/>
                      <w:i/>
                      <w:szCs w:val="24"/>
                      <w:lang w:val="pt-BR" w:bidi="ar-SA"/>
                    </w:rPr>
                  </m:ctrlPr>
                </m:dPr>
                <m:e>
                  <m:f>
                    <m:fPr>
                      <m:ctrlPr>
                        <w:rPr>
                          <w:rFonts w:ascii="Cambria Math" w:hAnsi="Cambria Math" w:cs="Times New Roman"/>
                          <w:i/>
                          <w:szCs w:val="24"/>
                          <w:lang w:val="pt-BR" w:bidi="ar-SA"/>
                        </w:rPr>
                      </m:ctrlPr>
                    </m:fPr>
                    <m:num>
                      <m:r>
                        <w:rPr>
                          <w:rFonts w:ascii="Cambria Math" w:hAnsi="Cambria Math" w:cs="Times New Roman"/>
                          <w:szCs w:val="24"/>
                          <w:lang w:val="pt-BR" w:bidi="ar-SA"/>
                        </w:rPr>
                        <m:t>1,1</m:t>
                      </m:r>
                    </m:num>
                    <m:den>
                      <m:r>
                        <w:rPr>
                          <w:rFonts w:ascii="Cambria Math" w:hAnsi="Cambria Math" w:cs="Times New Roman"/>
                          <w:szCs w:val="24"/>
                          <w:lang w:val="pt-BR" w:bidi="ar-SA"/>
                        </w:rPr>
                        <m:t>3,5</m:t>
                      </m:r>
                    </m:den>
                  </m:f>
                </m:e>
              </m:d>
              <m:r>
                <w:rPr>
                  <w:rFonts w:ascii="Cambria Math" w:hAnsi="Cambria Math" w:cs="Times New Roman"/>
                  <w:szCs w:val="24"/>
                  <w:lang w:val="pt-BR" w:bidi="ar-SA"/>
                </w:rPr>
                <m:t xml:space="preserve"> </m:t>
              </m:r>
              <m:sSup>
                <m:sSupPr>
                  <m:ctrlPr>
                    <w:rPr>
                      <w:rFonts w:ascii="Cambria Math" w:hAnsi="Cambria Math" w:cs="Times New Roman"/>
                      <w:i/>
                      <w:szCs w:val="24"/>
                      <w:lang w:val="pt-BR" w:bidi="ar-SA"/>
                    </w:rPr>
                  </m:ctrlPr>
                </m:sSupPr>
                <m:e>
                  <m:r>
                    <w:rPr>
                      <w:rFonts w:ascii="Cambria Math" w:hAnsi="Cambria Math" w:cs="Times New Roman"/>
                      <w:szCs w:val="24"/>
                      <w:lang w:val="pt-BR" w:bidi="ar-SA"/>
                    </w:rPr>
                    <m:t>10</m:t>
                  </m:r>
                </m:e>
                <m:sup>
                  <m:r>
                    <w:rPr>
                      <w:rFonts w:ascii="Cambria Math" w:hAnsi="Cambria Math" w:cs="Times New Roman"/>
                      <w:szCs w:val="24"/>
                      <w:lang w:val="pt-BR" w:bidi="ar-SA"/>
                    </w:rPr>
                    <m:t>-2</m:t>
                  </m:r>
                </m:sup>
              </m:sSup>
            </m:e>
          </m:func>
          <m:r>
            <w:rPr>
              <w:rFonts w:ascii="Cambria Math" w:hAnsi="Cambria Math" w:cs="Times New Roman"/>
              <w:szCs w:val="24"/>
              <w:lang w:val="pt-BR" w:bidi="ar-SA"/>
            </w:rPr>
            <m:t xml:space="preserve">=0,0031 →   </m:t>
          </m:r>
          <m:r>
            <m:rPr>
              <m:sty m:val="bi"/>
            </m:rPr>
            <w:rPr>
              <w:rFonts w:ascii="Cambria Math" w:hAnsi="Cambria Math" w:cs="Times New Roman"/>
              <w:szCs w:val="24"/>
              <w:lang w:val="pt-BR" w:bidi="ar-SA"/>
            </w:rPr>
            <m:t>θ=</m:t>
          </m:r>
          <m:sSup>
            <m:sSupPr>
              <m:ctrlPr>
                <w:rPr>
                  <w:rFonts w:ascii="Cambria Math" w:hAnsi="Cambria Math" w:cs="Times New Roman"/>
                  <w:b/>
                  <w:i/>
                  <w:szCs w:val="24"/>
                  <w:lang w:val="pt-BR" w:bidi="ar-SA"/>
                </w:rPr>
              </m:ctrlPr>
            </m:sSupPr>
            <m:e>
              <m:r>
                <m:rPr>
                  <m:sty m:val="bi"/>
                </m:rPr>
                <w:rPr>
                  <w:rFonts w:ascii="Cambria Math" w:hAnsi="Cambria Math" w:cs="Times New Roman"/>
                  <w:szCs w:val="24"/>
                  <w:lang w:val="pt-BR" w:bidi="ar-SA"/>
                </w:rPr>
                <m:t>0,18</m:t>
              </m:r>
            </m:e>
            <m:sup>
              <m:r>
                <m:rPr>
                  <m:sty m:val="bi"/>
                </m:rPr>
                <w:rPr>
                  <w:rFonts w:ascii="Cambria Math" w:hAnsi="Cambria Math" w:cs="Times New Roman"/>
                  <w:szCs w:val="24"/>
                  <w:lang w:val="pt-BR" w:bidi="ar-SA"/>
                </w:rPr>
                <m:t>o</m:t>
              </m:r>
            </m:sup>
          </m:sSup>
        </m:oMath>
      </m:oMathPara>
    </w:p>
    <w:p w:rsidR="007B7260" w:rsidRDefault="007B7260" w:rsidP="00270519">
      <w:pPr>
        <w:pStyle w:val="PargrafodaLista"/>
        <w:autoSpaceDE w:val="0"/>
        <w:autoSpaceDN w:val="0"/>
        <w:adjustRightInd w:val="0"/>
        <w:spacing w:after="0" w:line="240" w:lineRule="auto"/>
        <w:ind w:left="360"/>
        <w:jc w:val="both"/>
        <w:rPr>
          <w:rFonts w:eastAsiaTheme="minorEastAsia" w:cs="Times New Roman"/>
          <w:sz w:val="20"/>
          <w:szCs w:val="20"/>
          <w:lang w:val="pt-BR" w:bidi="ar-SA"/>
        </w:rPr>
      </w:pPr>
    </w:p>
    <w:p w:rsidR="00270519" w:rsidRDefault="00270519" w:rsidP="00270519">
      <w:pPr>
        <w:pStyle w:val="PargrafodaLista"/>
        <w:autoSpaceDE w:val="0"/>
        <w:autoSpaceDN w:val="0"/>
        <w:adjustRightInd w:val="0"/>
        <w:spacing w:after="0" w:line="240" w:lineRule="auto"/>
        <w:ind w:left="360"/>
        <w:jc w:val="both"/>
        <w:rPr>
          <w:rFonts w:cs="Times New Roman"/>
          <w:sz w:val="20"/>
          <w:szCs w:val="20"/>
          <w:lang w:val="pt-BR" w:bidi="ar-SA"/>
        </w:rPr>
      </w:pPr>
    </w:p>
    <w:p w:rsidR="00270519" w:rsidRDefault="006F58E3" w:rsidP="00270519">
      <w:pPr>
        <w:pStyle w:val="PargrafodaLista"/>
        <w:autoSpaceDE w:val="0"/>
        <w:autoSpaceDN w:val="0"/>
        <w:adjustRightInd w:val="0"/>
        <w:spacing w:after="0" w:line="240" w:lineRule="auto"/>
        <w:ind w:left="360"/>
        <w:jc w:val="both"/>
        <w:rPr>
          <w:rFonts w:eastAsiaTheme="minorEastAsia" w:cs="Times New Roman"/>
          <w:b/>
          <w:szCs w:val="24"/>
          <w:lang w:val="pt-BR" w:bidi="ar-SA"/>
        </w:rPr>
      </w:pPr>
      <m:oMathPara>
        <m:oMath>
          <m:d>
            <m:dPr>
              <m:ctrlPr>
                <w:rPr>
                  <w:rFonts w:ascii="Cambria Math" w:hAnsi="Cambria Math" w:cs="Times New Roman"/>
                  <w:i/>
                  <w:szCs w:val="24"/>
                  <w:lang w:val="pt-BR" w:bidi="ar-SA"/>
                </w:rPr>
              </m:ctrlPr>
            </m:dPr>
            <m:e>
              <m:r>
                <w:rPr>
                  <w:rFonts w:ascii="Cambria Math" w:hAnsi="Cambria Math" w:cs="Times New Roman"/>
                  <w:szCs w:val="24"/>
                  <w:lang w:val="pt-BR" w:bidi="ar-SA"/>
                </w:rPr>
                <m:t>b</m:t>
              </m:r>
            </m:e>
          </m:d>
          <m:r>
            <w:rPr>
              <w:rFonts w:ascii="Cambria Math" w:hAnsi="Cambria Math" w:cs="Times New Roman"/>
              <w:szCs w:val="24"/>
              <w:lang w:val="pt-BR" w:bidi="ar-SA"/>
            </w:rPr>
            <m:t>α=</m:t>
          </m:r>
          <m:f>
            <m:fPr>
              <m:ctrlPr>
                <w:rPr>
                  <w:rFonts w:ascii="Cambria Math" w:hAnsi="Cambria Math" w:cs="Times New Roman"/>
                  <w:i/>
                  <w:szCs w:val="24"/>
                  <w:lang w:val="pt-BR" w:bidi="ar-SA"/>
                </w:rPr>
              </m:ctrlPr>
            </m:fPr>
            <m:num>
              <m:r>
                <w:rPr>
                  <w:rFonts w:ascii="Cambria Math" w:hAnsi="Cambria Math" w:cs="Times New Roman"/>
                  <w:szCs w:val="24"/>
                  <w:lang w:val="pt-BR" w:bidi="ar-SA"/>
                </w:rPr>
                <m:t>π a sen θ</m:t>
              </m:r>
            </m:num>
            <m:den>
              <m:r>
                <w:rPr>
                  <w:rFonts w:ascii="Cambria Math" w:hAnsi="Cambria Math" w:cs="Times New Roman"/>
                  <w:szCs w:val="24"/>
                  <w:lang w:val="pt-BR" w:bidi="ar-SA"/>
                </w:rPr>
                <m:t xml:space="preserve">λ </m:t>
              </m:r>
            </m:den>
          </m:f>
          <m:r>
            <w:rPr>
              <w:rFonts w:ascii="Cambria Math" w:hAnsi="Cambria Math" w:cs="Times New Roman"/>
              <w:szCs w:val="24"/>
              <w:lang w:val="pt-BR" w:bidi="ar-SA"/>
            </w:rPr>
            <m:t xml:space="preserve">  = </m:t>
          </m:r>
          <m:f>
            <m:fPr>
              <m:ctrlPr>
                <w:rPr>
                  <w:rFonts w:ascii="Cambria Math" w:hAnsi="Cambria Math" w:cs="Times New Roman"/>
                  <w:i/>
                  <w:szCs w:val="24"/>
                  <w:lang w:val="pt-BR" w:bidi="ar-SA"/>
                </w:rPr>
              </m:ctrlPr>
            </m:fPr>
            <m:num>
              <m:r>
                <w:rPr>
                  <w:rFonts w:ascii="Cambria Math" w:hAnsi="Cambria Math" w:cs="Times New Roman"/>
                  <w:szCs w:val="24"/>
                  <w:lang w:val="pt-BR" w:bidi="ar-SA"/>
                </w:rPr>
                <m:t xml:space="preserve"> π  25 . 3,1</m:t>
              </m:r>
            </m:num>
            <m:den>
              <m:r>
                <w:rPr>
                  <w:rFonts w:ascii="Cambria Math" w:hAnsi="Cambria Math" w:cs="Times New Roman"/>
                  <w:szCs w:val="24"/>
                  <w:lang w:val="pt-BR" w:bidi="ar-SA"/>
                </w:rPr>
                <m:t xml:space="preserve"> 538</m:t>
              </m:r>
            </m:den>
          </m:f>
          <m:r>
            <w:rPr>
              <w:rFonts w:ascii="Cambria Math" w:hAnsi="Cambria Math" w:cs="Times New Roman"/>
              <w:szCs w:val="24"/>
              <w:lang w:val="pt-BR" w:bidi="ar-SA"/>
            </w:rPr>
            <m:t xml:space="preserve">  =  0,14 π=</m:t>
          </m:r>
          <m:r>
            <m:rPr>
              <m:sty m:val="bi"/>
            </m:rPr>
            <w:rPr>
              <w:rFonts w:ascii="Cambria Math" w:hAnsi="Cambria Math" w:cs="Times New Roman"/>
              <w:szCs w:val="24"/>
              <w:lang w:val="pt-BR" w:bidi="ar-SA"/>
            </w:rPr>
            <m:t>0,45 rad</m:t>
          </m:r>
        </m:oMath>
      </m:oMathPara>
    </w:p>
    <w:p w:rsidR="007B7260" w:rsidRDefault="007B7260" w:rsidP="00270519">
      <w:pPr>
        <w:pStyle w:val="PargrafodaLista"/>
        <w:autoSpaceDE w:val="0"/>
        <w:autoSpaceDN w:val="0"/>
        <w:adjustRightInd w:val="0"/>
        <w:spacing w:after="0" w:line="240" w:lineRule="auto"/>
        <w:ind w:left="360"/>
        <w:jc w:val="both"/>
        <w:rPr>
          <w:rFonts w:cs="Times New Roman"/>
          <w:b/>
          <w:sz w:val="20"/>
          <w:szCs w:val="20"/>
          <w:lang w:val="pt-BR" w:bidi="ar-SA"/>
        </w:rPr>
      </w:pPr>
    </w:p>
    <w:p w:rsidR="007B7260" w:rsidRPr="007B7260" w:rsidRDefault="006F58E3" w:rsidP="00270519">
      <w:pPr>
        <w:pStyle w:val="PargrafodaLista"/>
        <w:autoSpaceDE w:val="0"/>
        <w:autoSpaceDN w:val="0"/>
        <w:adjustRightInd w:val="0"/>
        <w:spacing w:after="0" w:line="240" w:lineRule="auto"/>
        <w:ind w:left="360"/>
        <w:jc w:val="both"/>
        <w:rPr>
          <w:rFonts w:cs="Times New Roman"/>
          <w:sz w:val="28"/>
          <w:szCs w:val="28"/>
          <w:lang w:val="pt-BR" w:bidi="ar-SA"/>
        </w:rPr>
      </w:pPr>
      <m:oMathPara>
        <m:oMath>
          <m:sSub>
            <m:sSubPr>
              <m:ctrlPr>
                <w:rPr>
                  <w:rFonts w:ascii="Cambria Math" w:hAnsi="Cambria Math" w:cs="Times New Roman"/>
                  <w:i/>
                  <w:sz w:val="28"/>
                  <w:szCs w:val="28"/>
                  <w:lang w:val="pt-BR" w:bidi="ar-SA"/>
                </w:rPr>
              </m:ctrlPr>
            </m:sSubPr>
            <m:e>
              <m:r>
                <w:rPr>
                  <w:rFonts w:ascii="Cambria Math" w:hAnsi="Cambria Math" w:cs="Times New Roman"/>
                  <w:sz w:val="28"/>
                  <w:szCs w:val="28"/>
                  <w:lang w:val="pt-BR" w:bidi="ar-SA"/>
                </w:rPr>
                <m:t>I/I</m:t>
              </m:r>
            </m:e>
            <m:sub>
              <m:r>
                <w:rPr>
                  <w:rFonts w:ascii="Cambria Math" w:hAnsi="Cambria Math" w:cs="Times New Roman"/>
                  <w:sz w:val="28"/>
                  <w:szCs w:val="28"/>
                  <w:lang w:val="pt-BR" w:bidi="ar-SA"/>
                </w:rPr>
                <m:t xml:space="preserve">m </m:t>
              </m:r>
            </m:sub>
          </m:sSub>
          <m:r>
            <w:rPr>
              <w:rFonts w:ascii="Cambria Math" w:hAnsi="Cambria Math" w:cs="Times New Roman"/>
              <w:sz w:val="28"/>
              <w:szCs w:val="28"/>
              <w:lang w:val="pt-BR" w:bidi="ar-SA"/>
            </w:rPr>
            <m:t>=  (sen</m:t>
          </m:r>
          <m:r>
            <w:rPr>
              <w:rFonts w:ascii="Cambria Math" w:hAnsi="Cambria Math" w:cs="Times New Roman"/>
              <w:szCs w:val="24"/>
              <w:lang w:val="pt-BR" w:bidi="ar-SA"/>
            </w:rPr>
            <m:t xml:space="preserve"> α/α</m:t>
          </m:r>
          <m:sSup>
            <m:sSupPr>
              <m:ctrlPr>
                <w:rPr>
                  <w:rFonts w:ascii="Cambria Math" w:hAnsi="Cambria Math" w:cs="Times New Roman"/>
                  <w:i/>
                  <w:szCs w:val="24"/>
                  <w:lang w:val="pt-BR" w:bidi="ar-SA"/>
                </w:rPr>
              </m:ctrlPr>
            </m:sSupPr>
            <m:e>
              <m:r>
                <w:rPr>
                  <w:rFonts w:ascii="Cambria Math" w:hAnsi="Cambria Math" w:cs="Times New Roman"/>
                  <w:szCs w:val="24"/>
                  <w:lang w:val="pt-BR" w:bidi="ar-SA"/>
                </w:rPr>
                <m:t>)</m:t>
              </m:r>
            </m:e>
            <m:sup>
              <m:r>
                <w:rPr>
                  <w:rFonts w:ascii="Cambria Math" w:hAnsi="Cambria Math" w:cs="Times New Roman"/>
                  <w:szCs w:val="24"/>
                  <w:lang w:val="pt-BR" w:bidi="ar-SA"/>
                </w:rPr>
                <m:t>2</m:t>
              </m:r>
            </m:sup>
          </m:sSup>
          <m:r>
            <w:rPr>
              <w:rFonts w:ascii="Cambria Math" w:hAnsi="Cambria Math" w:cs="Times New Roman"/>
              <w:szCs w:val="24"/>
              <w:lang w:val="pt-BR" w:bidi="ar-SA"/>
            </w:rPr>
            <m:t xml:space="preserve">  =  </m:t>
          </m:r>
          <m:r>
            <m:rPr>
              <m:sty m:val="bi"/>
            </m:rPr>
            <w:rPr>
              <w:rFonts w:ascii="Cambria Math" w:hAnsi="Cambria Math" w:cs="Times New Roman"/>
              <w:szCs w:val="24"/>
              <w:lang w:val="pt-BR" w:bidi="ar-SA"/>
            </w:rPr>
            <m:t xml:space="preserve"> 0,933 </m:t>
          </m:r>
        </m:oMath>
      </m:oMathPara>
    </w:p>
    <w:p w:rsidR="008115F5" w:rsidRPr="00270519" w:rsidRDefault="008115F5" w:rsidP="00270519">
      <w:pPr>
        <w:autoSpaceDE w:val="0"/>
        <w:autoSpaceDN w:val="0"/>
        <w:adjustRightInd w:val="0"/>
        <w:spacing w:after="0" w:line="240" w:lineRule="auto"/>
        <w:jc w:val="both"/>
        <w:rPr>
          <w:rFonts w:cs="Times New Roman"/>
          <w:szCs w:val="24"/>
          <w:lang w:val="pt-BR"/>
        </w:rPr>
      </w:pPr>
    </w:p>
    <w:p w:rsidR="00B45A54" w:rsidRDefault="00D8063C" w:rsidP="00270519">
      <w:pPr>
        <w:pStyle w:val="PargrafodaLista"/>
        <w:numPr>
          <w:ilvl w:val="0"/>
          <w:numId w:val="8"/>
        </w:numPr>
        <w:autoSpaceDE w:val="0"/>
        <w:autoSpaceDN w:val="0"/>
        <w:adjustRightInd w:val="0"/>
        <w:spacing w:after="0" w:line="240" w:lineRule="auto"/>
        <w:ind w:left="360"/>
        <w:jc w:val="both"/>
        <w:rPr>
          <w:rFonts w:cs="Times New Roman"/>
          <w:szCs w:val="24"/>
          <w:lang w:val="pt-BR"/>
        </w:rPr>
      </w:pPr>
      <w:r>
        <w:rPr>
          <w:rFonts w:cs="Times New Roman"/>
          <w:szCs w:val="24"/>
          <w:lang w:val="pt-BR"/>
        </w:rPr>
        <w:t>Estime a distância</w:t>
      </w:r>
      <w:r w:rsidR="00117128">
        <w:rPr>
          <w:rFonts w:cs="Times New Roman"/>
          <w:szCs w:val="24"/>
          <w:lang w:val="pt-BR"/>
        </w:rPr>
        <w:t xml:space="preserve"> entre dois objetos no planeta M</w:t>
      </w:r>
      <w:r>
        <w:rPr>
          <w:rFonts w:cs="Times New Roman"/>
          <w:szCs w:val="24"/>
          <w:lang w:val="pt-BR"/>
        </w:rPr>
        <w:t>arte</w:t>
      </w:r>
      <w:r w:rsidR="00BA07B6">
        <w:rPr>
          <w:rFonts w:cs="Times New Roman"/>
          <w:szCs w:val="24"/>
          <w:lang w:val="pt-BR"/>
        </w:rPr>
        <w:t xml:space="preserve"> que estão no limite de separação em condições ideais por um observador na Terra (a) a olho nu; (b) usando o telescópio de 200 polegadas (</w:t>
      </w:r>
      <w:r w:rsidR="00BA07B6" w:rsidRPr="00BA07B6">
        <w:rPr>
          <w:rFonts w:cs="Times New Roman"/>
          <w:i/>
          <w:szCs w:val="24"/>
          <w:lang w:val="pt-BR"/>
        </w:rPr>
        <w:t>5,1</w:t>
      </w:r>
      <w:r w:rsidR="006F58E3">
        <w:rPr>
          <w:rFonts w:cs="Times New Roman"/>
          <w:i/>
          <w:szCs w:val="24"/>
          <w:lang w:val="pt-BR"/>
        </w:rPr>
        <w:t>c</w:t>
      </w:r>
      <w:bookmarkStart w:id="0" w:name="_GoBack"/>
      <w:bookmarkEnd w:id="0"/>
      <w:r w:rsidR="00BA07B6" w:rsidRPr="00BA07B6">
        <w:rPr>
          <w:rFonts w:cs="Times New Roman"/>
          <w:i/>
          <w:szCs w:val="24"/>
          <w:lang w:val="pt-BR"/>
        </w:rPr>
        <w:t>m</w:t>
      </w:r>
      <w:r w:rsidR="00CA5560">
        <w:rPr>
          <w:rFonts w:cs="Times New Roman"/>
          <w:szCs w:val="24"/>
          <w:lang w:val="pt-BR"/>
        </w:rPr>
        <w:t>) do Mo</w:t>
      </w:r>
      <w:r w:rsidR="00BA07B6">
        <w:rPr>
          <w:rFonts w:cs="Times New Roman"/>
          <w:szCs w:val="24"/>
          <w:lang w:val="pt-BR"/>
        </w:rPr>
        <w:t xml:space="preserve">nte Palomar. Use os seguintes dados: distância Terra-Marte = </w:t>
      </w:r>
      <w:r w:rsidR="00BA07B6" w:rsidRPr="00BA07B6">
        <w:rPr>
          <w:rFonts w:cs="Times New Roman"/>
          <w:i/>
          <w:szCs w:val="24"/>
          <w:lang w:val="pt-BR"/>
        </w:rPr>
        <w:t>8 10</w:t>
      </w:r>
      <w:r w:rsidR="00BA07B6" w:rsidRPr="00BA07B6">
        <w:rPr>
          <w:rFonts w:cs="Times New Roman"/>
          <w:i/>
          <w:szCs w:val="24"/>
          <w:vertAlign w:val="superscript"/>
          <w:lang w:val="pt-BR"/>
        </w:rPr>
        <w:t xml:space="preserve">7 </w:t>
      </w:r>
      <w:r w:rsidR="00BA07B6" w:rsidRPr="00BA07B6">
        <w:rPr>
          <w:rFonts w:cs="Times New Roman"/>
          <w:i/>
          <w:szCs w:val="24"/>
          <w:lang w:val="pt-BR"/>
        </w:rPr>
        <w:t>km</w:t>
      </w:r>
      <w:r w:rsidR="00BA07B6">
        <w:rPr>
          <w:rFonts w:cs="Times New Roman"/>
          <w:szCs w:val="24"/>
          <w:lang w:val="pt-BR"/>
        </w:rPr>
        <w:t xml:space="preserve">; diâmetro da pupila: </w:t>
      </w:r>
      <w:r w:rsidR="00BA07B6" w:rsidRPr="00BA07B6">
        <w:rPr>
          <w:rFonts w:cs="Times New Roman"/>
          <w:i/>
          <w:szCs w:val="24"/>
          <w:lang w:val="pt-BR"/>
        </w:rPr>
        <w:t>5mm</w:t>
      </w:r>
      <w:r w:rsidR="00BA07B6">
        <w:rPr>
          <w:rFonts w:cs="Times New Roman"/>
          <w:szCs w:val="24"/>
          <w:lang w:val="pt-BR"/>
        </w:rPr>
        <w:t xml:space="preserve">; comprimento de onda da luz: </w:t>
      </w:r>
      <w:r w:rsidR="00BA07B6" w:rsidRPr="00BA07B6">
        <w:rPr>
          <w:rFonts w:cs="Times New Roman"/>
          <w:i/>
          <w:szCs w:val="24"/>
          <w:lang w:val="pt-BR"/>
        </w:rPr>
        <w:t>550nm</w:t>
      </w:r>
      <w:r w:rsidR="00BA07B6">
        <w:rPr>
          <w:rFonts w:cs="Times New Roman"/>
          <w:szCs w:val="24"/>
          <w:lang w:val="pt-BR"/>
        </w:rPr>
        <w:t>.</w:t>
      </w:r>
    </w:p>
    <w:p w:rsidR="00CA5560" w:rsidRDefault="00CA5560" w:rsidP="00CA5560">
      <w:pPr>
        <w:autoSpaceDE w:val="0"/>
        <w:autoSpaceDN w:val="0"/>
        <w:adjustRightInd w:val="0"/>
        <w:spacing w:after="0" w:line="240" w:lineRule="auto"/>
        <w:jc w:val="both"/>
        <w:rPr>
          <w:rFonts w:cs="Times New Roman"/>
          <w:szCs w:val="24"/>
          <w:lang w:val="pt-BR"/>
        </w:rPr>
      </w:pPr>
    </w:p>
    <w:p w:rsidR="00747DCF" w:rsidRPr="00BD5E10" w:rsidRDefault="006F58E3" w:rsidP="00CA5560">
      <w:pPr>
        <w:autoSpaceDE w:val="0"/>
        <w:autoSpaceDN w:val="0"/>
        <w:adjustRightInd w:val="0"/>
        <w:spacing w:after="0" w:line="240" w:lineRule="auto"/>
        <w:jc w:val="both"/>
        <w:rPr>
          <w:rFonts w:eastAsiaTheme="minorEastAsia" w:cs="Times New Roman"/>
          <w:b/>
          <w:szCs w:val="24"/>
          <w:lang w:val="pt-BR"/>
        </w:rPr>
      </w:pPr>
      <m:oMathPara>
        <m:oMath>
          <m:d>
            <m:dPr>
              <m:ctrlPr>
                <w:rPr>
                  <w:rFonts w:ascii="Cambria Math" w:hAnsi="Cambria Math" w:cs="Times New Roman"/>
                  <w:i/>
                  <w:szCs w:val="24"/>
                  <w:lang w:val="pt-BR"/>
                </w:rPr>
              </m:ctrlPr>
            </m:dPr>
            <m:e>
              <m:r>
                <w:rPr>
                  <w:rFonts w:ascii="Cambria Math" w:hAnsi="Cambria Math" w:cs="Times New Roman"/>
                  <w:szCs w:val="24"/>
                  <w:lang w:val="pt-BR"/>
                </w:rPr>
                <m:t>a</m:t>
              </m:r>
            </m:e>
          </m:d>
          <m:r>
            <w:rPr>
              <w:rFonts w:ascii="Cambria Math" w:hAnsi="Cambria Math" w:cs="Times New Roman"/>
              <w:szCs w:val="24"/>
              <w:lang w:val="pt-BR"/>
            </w:rPr>
            <m:t xml:space="preserve">  l ≅r θ=1,22 </m:t>
          </m:r>
          <m:r>
            <w:rPr>
              <w:rFonts w:ascii="Cambria Math" w:hAnsi="Cambria Math" w:cs="Times New Roman"/>
              <w:szCs w:val="24"/>
              <w:lang w:val="pt-BR" w:bidi="ar-SA"/>
            </w:rPr>
            <m:t>λ</m:t>
          </m:r>
          <m:f>
            <m:fPr>
              <m:ctrlPr>
                <w:rPr>
                  <w:rFonts w:ascii="Cambria Math" w:hAnsi="Cambria Math" w:cs="Times New Roman"/>
                  <w:i/>
                  <w:szCs w:val="24"/>
                  <w:lang w:val="pt-BR" w:bidi="ar-SA"/>
                </w:rPr>
              </m:ctrlPr>
            </m:fPr>
            <m:num>
              <m:r>
                <w:rPr>
                  <w:rFonts w:ascii="Cambria Math" w:hAnsi="Cambria Math" w:cs="Times New Roman"/>
                  <w:szCs w:val="24"/>
                  <w:lang w:val="pt-BR" w:bidi="ar-SA"/>
                </w:rPr>
                <m:t>r</m:t>
              </m:r>
            </m:num>
            <m:den>
              <m:r>
                <w:rPr>
                  <w:rFonts w:ascii="Cambria Math" w:hAnsi="Cambria Math" w:cs="Times New Roman"/>
                  <w:szCs w:val="24"/>
                  <w:lang w:val="pt-BR" w:bidi="ar-SA"/>
                </w:rPr>
                <m:t>d</m:t>
              </m:r>
            </m:den>
          </m:f>
          <m:r>
            <w:rPr>
              <w:rFonts w:ascii="Cambria Math" w:hAnsi="Cambria Math" w:cs="Times New Roman"/>
              <w:szCs w:val="24"/>
              <w:lang w:val="pt-BR"/>
            </w:rPr>
            <m:t>=</m:t>
          </m:r>
          <m:r>
            <m:rPr>
              <m:sty m:val="bi"/>
            </m:rPr>
            <w:rPr>
              <w:rFonts w:ascii="Cambria Math" w:hAnsi="Cambria Math" w:cs="Times New Roman"/>
              <w:szCs w:val="24"/>
              <w:lang w:val="pt-BR"/>
            </w:rPr>
            <m:t>10.736 km</m:t>
          </m:r>
        </m:oMath>
      </m:oMathPara>
    </w:p>
    <w:p w:rsidR="00CA5560" w:rsidRDefault="006F58E3" w:rsidP="00CA5560">
      <w:pPr>
        <w:autoSpaceDE w:val="0"/>
        <w:autoSpaceDN w:val="0"/>
        <w:adjustRightInd w:val="0"/>
        <w:spacing w:after="0" w:line="240" w:lineRule="auto"/>
        <w:jc w:val="both"/>
        <w:rPr>
          <w:rFonts w:cs="Times New Roman"/>
          <w:szCs w:val="24"/>
          <w:lang w:val="pt-BR"/>
        </w:rPr>
      </w:pPr>
      <m:oMathPara>
        <m:oMath>
          <m:d>
            <m:dPr>
              <m:ctrlPr>
                <w:rPr>
                  <w:rFonts w:ascii="Cambria Math" w:hAnsi="Cambria Math" w:cs="Times New Roman"/>
                  <w:i/>
                  <w:szCs w:val="24"/>
                  <w:lang w:val="pt-BR"/>
                </w:rPr>
              </m:ctrlPr>
            </m:dPr>
            <m:e>
              <m:r>
                <w:rPr>
                  <w:rFonts w:ascii="Cambria Math" w:hAnsi="Cambria Math" w:cs="Times New Roman"/>
                  <w:szCs w:val="24"/>
                  <w:lang w:val="pt-BR"/>
                </w:rPr>
                <m:t>b</m:t>
              </m:r>
            </m:e>
          </m:d>
          <m:r>
            <w:rPr>
              <w:rFonts w:ascii="Cambria Math" w:hAnsi="Cambria Math" w:cs="Times New Roman"/>
              <w:szCs w:val="24"/>
              <w:lang w:val="pt-BR"/>
            </w:rPr>
            <m:t xml:space="preserve">  l ≅r θ=1,22 </m:t>
          </m:r>
          <m:r>
            <w:rPr>
              <w:rFonts w:ascii="Cambria Math" w:hAnsi="Cambria Math" w:cs="Times New Roman"/>
              <w:szCs w:val="24"/>
              <w:lang w:val="pt-BR" w:bidi="ar-SA"/>
            </w:rPr>
            <m:t>λ</m:t>
          </m:r>
          <m:f>
            <m:fPr>
              <m:ctrlPr>
                <w:rPr>
                  <w:rFonts w:ascii="Cambria Math" w:hAnsi="Cambria Math" w:cs="Times New Roman"/>
                  <w:i/>
                  <w:szCs w:val="24"/>
                  <w:lang w:val="pt-BR" w:bidi="ar-SA"/>
                </w:rPr>
              </m:ctrlPr>
            </m:fPr>
            <m:num>
              <m:r>
                <w:rPr>
                  <w:rFonts w:ascii="Cambria Math" w:hAnsi="Cambria Math" w:cs="Times New Roman"/>
                  <w:szCs w:val="24"/>
                  <w:lang w:val="pt-BR" w:bidi="ar-SA"/>
                </w:rPr>
                <m:t>r</m:t>
              </m:r>
            </m:num>
            <m:den>
              <m:r>
                <w:rPr>
                  <w:rFonts w:ascii="Cambria Math" w:hAnsi="Cambria Math" w:cs="Times New Roman"/>
                  <w:szCs w:val="24"/>
                  <w:lang w:val="pt-BR" w:bidi="ar-SA"/>
                </w:rPr>
                <m:t>d</m:t>
              </m:r>
            </m:den>
          </m:f>
          <m:r>
            <w:rPr>
              <w:rFonts w:ascii="Cambria Math" w:hAnsi="Cambria Math" w:cs="Times New Roman"/>
              <w:szCs w:val="24"/>
              <w:lang w:val="pt-BR"/>
            </w:rPr>
            <m:t>=</m:t>
          </m:r>
          <m:r>
            <m:rPr>
              <m:sty m:val="bi"/>
            </m:rPr>
            <w:rPr>
              <w:rFonts w:ascii="Cambria Math" w:hAnsi="Cambria Math" w:cs="Times New Roman"/>
              <w:szCs w:val="24"/>
              <w:lang w:val="pt-BR"/>
            </w:rPr>
            <m:t>11 km</m:t>
          </m:r>
        </m:oMath>
      </m:oMathPara>
    </w:p>
    <w:p w:rsidR="00F91DD3" w:rsidRDefault="00F91DD3" w:rsidP="00F91DD3">
      <w:pPr>
        <w:pStyle w:val="PargrafodaLista"/>
        <w:autoSpaceDE w:val="0"/>
        <w:autoSpaceDN w:val="0"/>
        <w:adjustRightInd w:val="0"/>
        <w:spacing w:after="0" w:line="240" w:lineRule="auto"/>
        <w:ind w:left="360"/>
        <w:jc w:val="both"/>
        <w:rPr>
          <w:rFonts w:cs="Times New Roman"/>
          <w:szCs w:val="24"/>
          <w:lang w:val="pt-BR"/>
        </w:rPr>
      </w:pPr>
    </w:p>
    <w:p w:rsidR="00F91DD3" w:rsidRDefault="00F91DD3" w:rsidP="00270519">
      <w:pPr>
        <w:pStyle w:val="PargrafodaLista"/>
        <w:numPr>
          <w:ilvl w:val="0"/>
          <w:numId w:val="8"/>
        </w:numPr>
        <w:autoSpaceDE w:val="0"/>
        <w:autoSpaceDN w:val="0"/>
        <w:adjustRightInd w:val="0"/>
        <w:spacing w:after="0" w:line="240" w:lineRule="auto"/>
        <w:ind w:left="360"/>
        <w:jc w:val="both"/>
        <w:rPr>
          <w:rFonts w:cs="Times New Roman"/>
          <w:szCs w:val="24"/>
          <w:lang w:val="pt-BR" w:bidi="ar-SA"/>
        </w:rPr>
      </w:pPr>
      <w:r w:rsidRPr="00F91DD3">
        <w:rPr>
          <w:rFonts w:cs="Times New Roman"/>
          <w:szCs w:val="24"/>
          <w:lang w:val="pt-BR"/>
        </w:rPr>
        <w:t>Os dois faróis</w:t>
      </w:r>
      <w:r>
        <w:rPr>
          <w:rFonts w:cs="Times New Roman"/>
          <w:szCs w:val="24"/>
          <w:lang w:val="pt-BR" w:bidi="ar-SA"/>
        </w:rPr>
        <w:t xml:space="preserve"> de um automó</w:t>
      </w:r>
      <w:r w:rsidRPr="00F91DD3">
        <w:rPr>
          <w:rFonts w:cs="Times New Roman"/>
          <w:szCs w:val="24"/>
          <w:lang w:val="pt-BR" w:bidi="ar-SA"/>
        </w:rPr>
        <w:t xml:space="preserve">vel que se aproxima de um </w:t>
      </w:r>
      <w:r>
        <w:rPr>
          <w:rFonts w:cs="Times New Roman"/>
          <w:szCs w:val="24"/>
          <w:lang w:val="pt-BR" w:bidi="ar-SA"/>
        </w:rPr>
        <w:t>observador estão separados por uma distâ</w:t>
      </w:r>
      <w:r w:rsidRPr="00F91DD3">
        <w:rPr>
          <w:rFonts w:cs="Times New Roman"/>
          <w:szCs w:val="24"/>
          <w:lang w:val="pt-BR" w:bidi="ar-SA"/>
        </w:rPr>
        <w:t xml:space="preserve">ncia de </w:t>
      </w:r>
      <w:r w:rsidRPr="00F91DD3">
        <w:rPr>
          <w:rFonts w:cs="Times New Roman"/>
          <w:i/>
          <w:szCs w:val="24"/>
          <w:lang w:val="pt-BR" w:bidi="ar-SA"/>
        </w:rPr>
        <w:t>1,4m</w:t>
      </w:r>
      <w:r w:rsidRPr="00F91DD3">
        <w:rPr>
          <w:rFonts w:cs="Times New Roman"/>
          <w:szCs w:val="24"/>
          <w:lang w:val="pt-BR" w:bidi="ar-SA"/>
        </w:rPr>
        <w:t xml:space="preserve">. </w:t>
      </w:r>
      <w:r>
        <w:rPr>
          <w:rFonts w:cs="Times New Roman"/>
          <w:szCs w:val="24"/>
          <w:lang w:val="pt-BR" w:bidi="ar-SA"/>
        </w:rPr>
        <w:t>Qual é (a) a separação angular mínima e (b) a distâ</w:t>
      </w:r>
      <w:r w:rsidRPr="00F91DD3">
        <w:rPr>
          <w:rFonts w:cs="Times New Roman"/>
          <w:szCs w:val="24"/>
          <w:lang w:val="pt-BR" w:bidi="ar-SA"/>
        </w:rPr>
        <w:t>ncia</w:t>
      </w:r>
      <w:r>
        <w:rPr>
          <w:rFonts w:cs="Times New Roman"/>
          <w:szCs w:val="24"/>
          <w:lang w:val="pt-BR" w:bidi="ar-SA"/>
        </w:rPr>
        <w:t xml:space="preserve"> má</w:t>
      </w:r>
      <w:r w:rsidRPr="00F91DD3">
        <w:rPr>
          <w:rFonts w:cs="Times New Roman"/>
          <w:szCs w:val="24"/>
          <w:lang w:val="pt-BR" w:bidi="ar-SA"/>
        </w:rPr>
        <w:t xml:space="preserve">xima para que o olho do observador seja capaz de </w:t>
      </w:r>
      <w:r>
        <w:rPr>
          <w:rFonts w:cs="Times New Roman"/>
          <w:szCs w:val="24"/>
          <w:lang w:val="pt-BR" w:bidi="ar-SA"/>
        </w:rPr>
        <w:t>resolvê-los? Suponha que o diâ</w:t>
      </w:r>
      <w:r w:rsidRPr="00F91DD3">
        <w:rPr>
          <w:rFonts w:cs="Times New Roman"/>
          <w:szCs w:val="24"/>
          <w:lang w:val="pt-BR" w:bidi="ar-SA"/>
        </w:rPr>
        <w:t>metro da pupila do observador</w:t>
      </w:r>
      <w:r>
        <w:rPr>
          <w:rFonts w:cs="Times New Roman"/>
          <w:szCs w:val="24"/>
          <w:lang w:val="pt-BR" w:bidi="ar-SA"/>
        </w:rPr>
        <w:t xml:space="preserve"> </w:t>
      </w:r>
      <w:r w:rsidRPr="00F91DD3">
        <w:rPr>
          <w:rFonts w:cs="Times New Roman"/>
          <w:szCs w:val="24"/>
          <w:lang w:val="pt-BR" w:bidi="ar-SA"/>
        </w:rPr>
        <w:t xml:space="preserve">seja </w:t>
      </w:r>
      <w:r w:rsidRPr="00F91DD3">
        <w:rPr>
          <w:rFonts w:cs="Times New Roman"/>
          <w:i/>
          <w:szCs w:val="24"/>
          <w:lang w:val="pt-BR" w:bidi="ar-SA"/>
        </w:rPr>
        <w:t>5mm</w:t>
      </w:r>
      <w:r w:rsidRPr="00F91DD3">
        <w:rPr>
          <w:rFonts w:cs="Times New Roman"/>
          <w:szCs w:val="24"/>
          <w:lang w:val="pt-BR" w:bidi="ar-SA"/>
        </w:rPr>
        <w:t xml:space="preserve"> e que </w:t>
      </w:r>
      <w:r>
        <w:rPr>
          <w:rFonts w:cs="Times New Roman"/>
          <w:szCs w:val="24"/>
          <w:lang w:val="pt-BR" w:bidi="ar-SA"/>
        </w:rPr>
        <w:t xml:space="preserve">o </w:t>
      </w:r>
      <w:r w:rsidRPr="00F91DD3">
        <w:rPr>
          <w:rFonts w:cs="Times New Roman"/>
          <w:szCs w:val="24"/>
          <w:lang w:val="pt-BR" w:bidi="ar-SA"/>
        </w:rPr>
        <w:t xml:space="preserve">comprimento de onda </w:t>
      </w:r>
      <w:r>
        <w:rPr>
          <w:rFonts w:cs="Times New Roman"/>
          <w:szCs w:val="24"/>
          <w:lang w:val="pt-BR" w:bidi="ar-SA"/>
        </w:rPr>
        <w:t xml:space="preserve">seja de </w:t>
      </w:r>
      <w:r w:rsidRPr="00F91DD3">
        <w:rPr>
          <w:rFonts w:cs="Times New Roman"/>
          <w:i/>
          <w:szCs w:val="24"/>
          <w:lang w:val="pt-BR" w:bidi="ar-SA"/>
        </w:rPr>
        <w:t>550nm</w:t>
      </w:r>
      <w:r>
        <w:rPr>
          <w:rFonts w:cs="Times New Roman"/>
          <w:szCs w:val="24"/>
          <w:lang w:val="pt-BR" w:bidi="ar-SA"/>
        </w:rPr>
        <w:t xml:space="preserve"> para a luz dos faróis. Suponha també</w:t>
      </w:r>
      <w:r w:rsidRPr="00F91DD3">
        <w:rPr>
          <w:rFonts w:cs="Times New Roman"/>
          <w:szCs w:val="24"/>
          <w:lang w:val="pt-BR" w:bidi="ar-SA"/>
        </w:rPr>
        <w:t xml:space="preserve">m </w:t>
      </w:r>
      <w:r>
        <w:rPr>
          <w:rFonts w:cs="Times New Roman"/>
          <w:szCs w:val="24"/>
          <w:lang w:val="pt-BR" w:bidi="ar-SA"/>
        </w:rPr>
        <w:t>que a resoluçã</w:t>
      </w:r>
      <w:r w:rsidRPr="00F91DD3">
        <w:rPr>
          <w:rFonts w:cs="Times New Roman"/>
          <w:szCs w:val="24"/>
          <w:lang w:val="pt-BR" w:bidi="ar-SA"/>
        </w:rPr>
        <w:t>o seja limitada apenas pelos efeitos da</w:t>
      </w:r>
      <w:r>
        <w:rPr>
          <w:rFonts w:cs="Times New Roman"/>
          <w:szCs w:val="24"/>
          <w:lang w:val="pt-BR" w:bidi="ar-SA"/>
        </w:rPr>
        <w:t xml:space="preserve"> difraçã</w:t>
      </w:r>
      <w:r w:rsidRPr="00F91DD3">
        <w:rPr>
          <w:rFonts w:cs="Times New Roman"/>
          <w:szCs w:val="24"/>
          <w:lang w:val="pt-BR" w:bidi="ar-SA"/>
        </w:rPr>
        <w:t>o e, portanto</w:t>
      </w:r>
      <w:r>
        <w:rPr>
          <w:rFonts w:cs="Times New Roman"/>
          <w:szCs w:val="24"/>
          <w:lang w:val="pt-BR" w:bidi="ar-SA"/>
        </w:rPr>
        <w:t>, que o crité</w:t>
      </w:r>
      <w:r w:rsidRPr="00F91DD3">
        <w:rPr>
          <w:rFonts w:cs="Times New Roman"/>
          <w:szCs w:val="24"/>
          <w:lang w:val="pt-BR" w:bidi="ar-SA"/>
        </w:rPr>
        <w:t>rio de Rayleigh possa ser</w:t>
      </w:r>
      <w:r>
        <w:rPr>
          <w:rFonts w:cs="Times New Roman"/>
          <w:szCs w:val="24"/>
          <w:lang w:val="pt-BR" w:bidi="ar-SA"/>
        </w:rPr>
        <w:t xml:space="preserve"> utilizado.</w:t>
      </w:r>
    </w:p>
    <w:p w:rsidR="007376EA" w:rsidRDefault="007376EA" w:rsidP="007376EA">
      <w:pPr>
        <w:autoSpaceDE w:val="0"/>
        <w:autoSpaceDN w:val="0"/>
        <w:adjustRightInd w:val="0"/>
        <w:spacing w:after="0" w:line="240" w:lineRule="auto"/>
        <w:jc w:val="both"/>
        <w:rPr>
          <w:rFonts w:cs="Times New Roman"/>
          <w:szCs w:val="24"/>
          <w:lang w:val="pt-BR" w:bidi="ar-SA"/>
        </w:rPr>
      </w:pPr>
    </w:p>
    <w:p w:rsidR="007376EA" w:rsidRDefault="007376EA" w:rsidP="007376EA">
      <w:pPr>
        <w:autoSpaceDE w:val="0"/>
        <w:autoSpaceDN w:val="0"/>
        <w:adjustRightInd w:val="0"/>
        <w:spacing w:after="0" w:line="240" w:lineRule="auto"/>
        <w:jc w:val="both"/>
        <w:rPr>
          <w:rFonts w:cs="Times New Roman"/>
          <w:szCs w:val="24"/>
          <w:lang w:val="pt-BR" w:bidi="ar-SA"/>
        </w:rPr>
      </w:pPr>
    </w:p>
    <w:p w:rsidR="006B5CE5" w:rsidRDefault="006F58E3" w:rsidP="006B5CE5">
      <w:pPr>
        <w:autoSpaceDE w:val="0"/>
        <w:autoSpaceDN w:val="0"/>
        <w:adjustRightInd w:val="0"/>
        <w:spacing w:after="0" w:line="240" w:lineRule="auto"/>
        <w:jc w:val="both"/>
        <w:rPr>
          <w:rFonts w:eastAsiaTheme="minorEastAsia" w:cs="Times New Roman"/>
          <w:szCs w:val="24"/>
          <w:lang w:val="pt-BR"/>
        </w:rPr>
      </w:pPr>
      <m:oMathPara>
        <m:oMath>
          <m:d>
            <m:dPr>
              <m:ctrlPr>
                <w:rPr>
                  <w:rFonts w:ascii="Cambria Math" w:hAnsi="Cambria Math" w:cs="Times New Roman"/>
                  <w:i/>
                  <w:szCs w:val="24"/>
                  <w:lang w:val="pt-BR"/>
                </w:rPr>
              </m:ctrlPr>
            </m:dPr>
            <m:e>
              <m:r>
                <w:rPr>
                  <w:rFonts w:ascii="Cambria Math" w:hAnsi="Cambria Math" w:cs="Times New Roman"/>
                  <w:szCs w:val="24"/>
                  <w:lang w:val="pt-BR"/>
                </w:rPr>
                <m:t>a</m:t>
              </m:r>
            </m:e>
          </m:d>
          <m:r>
            <w:rPr>
              <w:rFonts w:ascii="Cambria Math" w:hAnsi="Cambria Math" w:cs="Times New Roman"/>
              <w:szCs w:val="24"/>
              <w:lang w:val="pt-BR"/>
            </w:rPr>
            <m:t xml:space="preserve">  θ=1,22</m:t>
          </m:r>
          <m:f>
            <m:fPr>
              <m:ctrlPr>
                <w:rPr>
                  <w:rFonts w:ascii="Cambria Math" w:hAnsi="Cambria Math" w:cs="Times New Roman"/>
                  <w:i/>
                  <w:szCs w:val="24"/>
                  <w:lang w:val="pt-BR" w:bidi="ar-SA"/>
                </w:rPr>
              </m:ctrlPr>
            </m:fPr>
            <m:num>
              <m:r>
                <w:rPr>
                  <w:rFonts w:ascii="Cambria Math" w:hAnsi="Cambria Math" w:cs="Times New Roman"/>
                  <w:szCs w:val="24"/>
                  <w:lang w:val="pt-BR" w:bidi="ar-SA"/>
                </w:rPr>
                <m:t>λ</m:t>
              </m:r>
            </m:num>
            <m:den>
              <m:r>
                <w:rPr>
                  <w:rFonts w:ascii="Cambria Math" w:hAnsi="Cambria Math" w:cs="Times New Roman"/>
                  <w:szCs w:val="24"/>
                  <w:lang w:val="pt-BR" w:bidi="ar-SA"/>
                </w:rPr>
                <m:t>d</m:t>
              </m:r>
            </m:den>
          </m:f>
          <m:r>
            <w:rPr>
              <w:rFonts w:ascii="Cambria Math" w:hAnsi="Cambria Math" w:cs="Times New Roman"/>
              <w:szCs w:val="24"/>
              <w:lang w:val="pt-BR"/>
            </w:rPr>
            <m:t>=</m:t>
          </m:r>
          <m:r>
            <m:rPr>
              <m:sty m:val="bi"/>
            </m:rPr>
            <w:rPr>
              <w:rFonts w:ascii="Cambria Math" w:hAnsi="Cambria Math" w:cs="Times New Roman"/>
              <w:szCs w:val="24"/>
              <w:lang w:val="pt-BR"/>
            </w:rPr>
            <m:t>0,134 m rad</m:t>
          </m:r>
        </m:oMath>
      </m:oMathPara>
    </w:p>
    <w:p w:rsidR="006B5CE5" w:rsidRPr="00747DCF" w:rsidRDefault="006B5CE5" w:rsidP="006B5CE5">
      <w:pPr>
        <w:autoSpaceDE w:val="0"/>
        <w:autoSpaceDN w:val="0"/>
        <w:adjustRightInd w:val="0"/>
        <w:spacing w:after="0" w:line="240" w:lineRule="auto"/>
        <w:jc w:val="both"/>
        <w:rPr>
          <w:rFonts w:eastAsiaTheme="minorEastAsia" w:cs="Times New Roman"/>
          <w:szCs w:val="24"/>
          <w:lang w:val="pt-BR"/>
        </w:rPr>
      </w:pPr>
    </w:p>
    <w:p w:rsidR="006B5CE5" w:rsidRPr="00747DCF" w:rsidRDefault="006F58E3" w:rsidP="006B5CE5">
      <w:pPr>
        <w:autoSpaceDE w:val="0"/>
        <w:autoSpaceDN w:val="0"/>
        <w:adjustRightInd w:val="0"/>
        <w:spacing w:after="0" w:line="240" w:lineRule="auto"/>
        <w:jc w:val="both"/>
        <w:rPr>
          <w:rFonts w:eastAsiaTheme="minorEastAsia" w:cs="Times New Roman"/>
          <w:szCs w:val="24"/>
          <w:lang w:val="pt-BR"/>
        </w:rPr>
      </w:pPr>
      <m:oMathPara>
        <m:oMath>
          <m:d>
            <m:dPr>
              <m:ctrlPr>
                <w:rPr>
                  <w:rFonts w:ascii="Cambria Math" w:hAnsi="Cambria Math" w:cs="Times New Roman"/>
                  <w:i/>
                  <w:szCs w:val="24"/>
                  <w:lang w:val="pt-BR"/>
                </w:rPr>
              </m:ctrlPr>
            </m:dPr>
            <m:e>
              <m:r>
                <w:rPr>
                  <w:rFonts w:ascii="Cambria Math" w:hAnsi="Cambria Math" w:cs="Times New Roman"/>
                  <w:szCs w:val="24"/>
                  <w:lang w:val="pt-BR"/>
                </w:rPr>
                <m:t>b</m:t>
              </m:r>
            </m:e>
          </m:d>
          <m:r>
            <w:rPr>
              <w:rFonts w:ascii="Cambria Math" w:hAnsi="Cambria Math" w:cs="Times New Roman"/>
              <w:szCs w:val="24"/>
              <w:lang w:val="pt-BR"/>
            </w:rPr>
            <m:t xml:space="preserve"> r ≅</m:t>
          </m:r>
          <m:f>
            <m:fPr>
              <m:ctrlPr>
                <w:rPr>
                  <w:rFonts w:ascii="Cambria Math" w:hAnsi="Cambria Math" w:cs="Times New Roman"/>
                  <w:i/>
                  <w:szCs w:val="24"/>
                  <w:lang w:val="pt-BR"/>
                </w:rPr>
              </m:ctrlPr>
            </m:fPr>
            <m:num>
              <m:r>
                <w:rPr>
                  <w:rFonts w:ascii="Cambria Math" w:hAnsi="Cambria Math" w:cs="Times New Roman"/>
                  <w:szCs w:val="24"/>
                  <w:lang w:val="pt-BR"/>
                </w:rPr>
                <m:t>l</m:t>
              </m:r>
            </m:num>
            <m:den>
              <m:r>
                <w:rPr>
                  <w:rFonts w:ascii="Cambria Math" w:hAnsi="Cambria Math" w:cs="Times New Roman"/>
                  <w:szCs w:val="24"/>
                  <w:lang w:val="pt-BR"/>
                </w:rPr>
                <m:t>θ</m:t>
              </m:r>
            </m:den>
          </m:f>
          <m:r>
            <w:rPr>
              <w:rFonts w:ascii="Cambria Math" w:hAnsi="Cambria Math" w:cs="Times New Roman"/>
              <w:szCs w:val="24"/>
              <w:lang w:val="pt-BR"/>
            </w:rPr>
            <m:t>≈</m:t>
          </m:r>
          <m:r>
            <m:rPr>
              <m:sty m:val="bi"/>
            </m:rPr>
            <w:rPr>
              <w:rFonts w:ascii="Cambria Math" w:hAnsi="Cambria Math" w:cs="Times New Roman"/>
              <w:szCs w:val="24"/>
              <w:lang w:val="pt-BR"/>
            </w:rPr>
            <m:t>10</m:t>
          </m:r>
          <m:r>
            <m:rPr>
              <m:sty m:val="bi"/>
            </m:rPr>
            <w:rPr>
              <w:rFonts w:ascii="Cambria Math" w:hAnsi="Cambria Math" w:cs="Times New Roman"/>
              <w:szCs w:val="24"/>
              <w:lang w:val="pt-BR"/>
            </w:rPr>
            <m:t>km</m:t>
          </m:r>
        </m:oMath>
      </m:oMathPara>
    </w:p>
    <w:p w:rsidR="00524236" w:rsidRPr="00622FE4" w:rsidRDefault="002545BA" w:rsidP="00270519">
      <w:pPr>
        <w:pStyle w:val="PargrafodaLista"/>
        <w:numPr>
          <w:ilvl w:val="0"/>
          <w:numId w:val="8"/>
        </w:numPr>
        <w:autoSpaceDE w:val="0"/>
        <w:autoSpaceDN w:val="0"/>
        <w:adjustRightInd w:val="0"/>
        <w:spacing w:after="0" w:line="240" w:lineRule="auto"/>
        <w:ind w:left="360"/>
        <w:jc w:val="both"/>
        <w:rPr>
          <w:rFonts w:cs="Times New Roman"/>
          <w:szCs w:val="24"/>
          <w:lang w:val="pt-BR" w:bidi="ar-SA"/>
        </w:rPr>
      </w:pPr>
      <w:r>
        <w:rPr>
          <w:rFonts w:cs="Times New Roman"/>
          <w:szCs w:val="24"/>
          <w:lang w:val="pt-BR" w:bidi="ar-SA"/>
        </w:rPr>
        <w:lastRenderedPageBreak/>
        <w:t>As cores das asas do besouro-tigre</w:t>
      </w:r>
      <w:r w:rsidR="000B7A6B">
        <w:rPr>
          <w:rFonts w:cs="Times New Roman"/>
          <w:szCs w:val="24"/>
          <w:lang w:val="pt-BR" w:bidi="ar-SA"/>
        </w:rPr>
        <w:t xml:space="preserve"> </w:t>
      </w:r>
      <w:r w:rsidR="00DB519C">
        <w:rPr>
          <w:rFonts w:cs="Times New Roman"/>
          <w:szCs w:val="24"/>
          <w:lang w:val="pt-BR" w:bidi="ar-SA"/>
        </w:rPr>
        <w:t xml:space="preserve">(fig. abaixo) </w:t>
      </w:r>
      <w:r w:rsidR="000B7A6B">
        <w:rPr>
          <w:rFonts w:cs="Times New Roman"/>
          <w:szCs w:val="24"/>
          <w:lang w:val="pt-BR" w:bidi="ar-SA"/>
        </w:rPr>
        <w:t xml:space="preserve">são produzidas pela interferência da luz difratada em camadas finas de uma substância transparente. As camadas estão concentradas em regiões com cerca de </w:t>
      </w:r>
      <w:r w:rsidR="000B7A6B" w:rsidRPr="00DB519C">
        <w:rPr>
          <w:rFonts w:cs="Times New Roman"/>
          <w:i/>
          <w:szCs w:val="24"/>
          <w:lang w:val="pt-BR" w:bidi="ar-SA"/>
        </w:rPr>
        <w:t>60μm</w:t>
      </w:r>
      <w:r w:rsidR="000B7A6B">
        <w:rPr>
          <w:rFonts w:cs="Times New Roman"/>
          <w:szCs w:val="24"/>
          <w:lang w:val="pt-BR" w:bidi="ar-SA"/>
        </w:rPr>
        <w:t xml:space="preserve"> de diâmetro, que produzem cores diferentes. As cores são uma mistura </w:t>
      </w:r>
      <w:proofErr w:type="spellStart"/>
      <w:r w:rsidR="000B7A6B">
        <w:rPr>
          <w:rFonts w:cs="Times New Roman"/>
          <w:szCs w:val="24"/>
          <w:lang w:val="pt-BR" w:bidi="ar-SA"/>
        </w:rPr>
        <w:t>pontilhista</w:t>
      </w:r>
      <w:proofErr w:type="spellEnd"/>
      <w:r w:rsidR="000B7A6B">
        <w:rPr>
          <w:rFonts w:cs="Times New Roman"/>
          <w:szCs w:val="24"/>
          <w:lang w:val="pt-BR" w:bidi="ar-SA"/>
        </w:rPr>
        <w:t xml:space="preserve"> de cores de interferência que varia de acordo com o ponto de vista do observador. De acordo com o critério de Rayleigh, a que distância máxima do besouro deve estar um observador, para que os pontos coloridos sejam vistos separadamente? Suponha que o comprimento de onda seja de </w:t>
      </w:r>
      <w:r w:rsidR="000B7A6B" w:rsidRPr="00DB519C">
        <w:rPr>
          <w:rFonts w:cs="Times New Roman"/>
          <w:i/>
          <w:szCs w:val="24"/>
          <w:lang w:val="pt-BR" w:bidi="ar-SA"/>
        </w:rPr>
        <w:t xml:space="preserve">550nm </w:t>
      </w:r>
      <w:r w:rsidR="000B7A6B">
        <w:rPr>
          <w:rFonts w:cs="Times New Roman"/>
          <w:szCs w:val="24"/>
          <w:lang w:val="pt-BR" w:bidi="ar-SA"/>
        </w:rPr>
        <w:t xml:space="preserve">e que o diâmetro da pupila do observador seja </w:t>
      </w:r>
      <w:r w:rsidR="000B7A6B" w:rsidRPr="00DB519C">
        <w:rPr>
          <w:rFonts w:cs="Times New Roman"/>
          <w:i/>
          <w:szCs w:val="24"/>
          <w:lang w:val="pt-BR" w:bidi="ar-SA"/>
        </w:rPr>
        <w:t>3mm</w:t>
      </w:r>
      <w:r w:rsidR="000B7A6B">
        <w:rPr>
          <w:rFonts w:cs="Times New Roman"/>
          <w:szCs w:val="24"/>
          <w:lang w:val="pt-BR" w:bidi="ar-SA"/>
        </w:rPr>
        <w:t>.</w:t>
      </w:r>
      <w:r w:rsidR="00511940" w:rsidRPr="00511940">
        <w:rPr>
          <w:noProof/>
          <w:lang w:val="pt-BR" w:bidi="ar-SA"/>
        </w:rPr>
        <w:t xml:space="preserve"> </w:t>
      </w:r>
    </w:p>
    <w:p w:rsidR="00622FE4" w:rsidRDefault="00622FE4" w:rsidP="00622FE4">
      <w:pPr>
        <w:autoSpaceDE w:val="0"/>
        <w:autoSpaceDN w:val="0"/>
        <w:adjustRightInd w:val="0"/>
        <w:spacing w:after="0" w:line="240" w:lineRule="auto"/>
        <w:jc w:val="both"/>
        <w:rPr>
          <w:rFonts w:cs="Times New Roman"/>
          <w:szCs w:val="24"/>
          <w:lang w:val="pt-BR" w:bidi="ar-SA"/>
        </w:rPr>
      </w:pPr>
    </w:p>
    <w:p w:rsidR="00622FE4" w:rsidRDefault="00686EBC" w:rsidP="00622FE4">
      <w:pPr>
        <w:autoSpaceDE w:val="0"/>
        <w:autoSpaceDN w:val="0"/>
        <w:adjustRightInd w:val="0"/>
        <w:spacing w:after="0" w:line="240" w:lineRule="auto"/>
        <w:jc w:val="both"/>
        <w:rPr>
          <w:rFonts w:cs="Times New Roman"/>
          <w:szCs w:val="24"/>
          <w:lang w:val="pt-BR" w:bidi="ar-SA"/>
        </w:rPr>
      </w:pPr>
      <m:oMathPara>
        <m:oMath>
          <m:r>
            <w:rPr>
              <w:rFonts w:ascii="Cambria Math" w:hAnsi="Cambria Math" w:cs="Times New Roman"/>
              <w:szCs w:val="24"/>
              <w:lang w:val="pt-BR"/>
            </w:rPr>
            <m:t>r ≅</m:t>
          </m:r>
          <m:f>
            <m:fPr>
              <m:ctrlPr>
                <w:rPr>
                  <w:rFonts w:ascii="Cambria Math" w:hAnsi="Cambria Math" w:cs="Times New Roman"/>
                  <w:i/>
                  <w:szCs w:val="24"/>
                  <w:lang w:val="pt-BR"/>
                </w:rPr>
              </m:ctrlPr>
            </m:fPr>
            <m:num>
              <m:r>
                <w:rPr>
                  <w:rFonts w:ascii="Cambria Math" w:hAnsi="Cambria Math" w:cs="Times New Roman"/>
                  <w:szCs w:val="24"/>
                  <w:lang w:val="pt-BR"/>
                </w:rPr>
                <m:t>l</m:t>
              </m:r>
            </m:num>
            <m:den>
              <m:r>
                <w:rPr>
                  <w:rFonts w:ascii="Cambria Math" w:hAnsi="Cambria Math" w:cs="Times New Roman"/>
                  <w:szCs w:val="24"/>
                  <w:lang w:val="pt-BR"/>
                </w:rPr>
                <m:t>θ</m:t>
              </m:r>
            </m:den>
          </m:f>
          <m:r>
            <w:rPr>
              <w:rFonts w:ascii="Cambria Math" w:hAnsi="Cambria Math" w:cs="Times New Roman"/>
              <w:szCs w:val="24"/>
              <w:lang w:val="pt-BR"/>
            </w:rPr>
            <m:t>=</m:t>
          </m:r>
          <m:f>
            <m:fPr>
              <m:ctrlPr>
                <w:rPr>
                  <w:rFonts w:ascii="Cambria Math" w:hAnsi="Cambria Math" w:cs="Times New Roman"/>
                  <w:i/>
                  <w:szCs w:val="24"/>
                  <w:lang w:val="pt-BR"/>
                </w:rPr>
              </m:ctrlPr>
            </m:fPr>
            <m:num>
              <m:r>
                <w:rPr>
                  <w:rFonts w:ascii="Cambria Math" w:hAnsi="Cambria Math" w:cs="Times New Roman"/>
                  <w:szCs w:val="24"/>
                  <w:lang w:val="pt-BR"/>
                </w:rPr>
                <m:t>l  d</m:t>
              </m:r>
            </m:num>
            <m:den>
              <m:r>
                <w:rPr>
                  <w:rFonts w:ascii="Cambria Math" w:hAnsi="Cambria Math" w:cs="Times New Roman"/>
                  <w:szCs w:val="24"/>
                  <w:lang w:val="pt-BR"/>
                </w:rPr>
                <m:t xml:space="preserve">1,22  </m:t>
              </m:r>
              <m:r>
                <w:rPr>
                  <w:rFonts w:ascii="Cambria Math" w:hAnsi="Cambria Math" w:cs="Times New Roman"/>
                  <w:szCs w:val="24"/>
                  <w:lang w:val="pt-BR" w:bidi="ar-SA"/>
                </w:rPr>
                <m:t>λ</m:t>
              </m:r>
              <m:r>
                <w:rPr>
                  <w:rFonts w:ascii="Cambria Math" w:hAnsi="Cambria Math" w:cs="Times New Roman"/>
                  <w:szCs w:val="24"/>
                  <w:lang w:val="pt-BR"/>
                </w:rPr>
                <m:t xml:space="preserve">  </m:t>
              </m:r>
            </m:den>
          </m:f>
          <m:r>
            <w:rPr>
              <w:rFonts w:ascii="Cambria Math" w:hAnsi="Cambria Math" w:cs="Times New Roman"/>
              <w:szCs w:val="24"/>
              <w:lang w:val="pt-BR"/>
            </w:rPr>
            <m:t>=</m:t>
          </m:r>
          <m:r>
            <m:rPr>
              <m:sty m:val="bi"/>
            </m:rPr>
            <w:rPr>
              <w:rFonts w:ascii="Cambria Math" w:hAnsi="Cambria Math" w:cs="Times New Roman"/>
              <w:szCs w:val="24"/>
              <w:lang w:val="pt-BR"/>
            </w:rPr>
            <m:t>0,27 m</m:t>
          </m:r>
        </m:oMath>
      </m:oMathPara>
    </w:p>
    <w:p w:rsidR="00614A69" w:rsidRDefault="00614A69" w:rsidP="00622FE4">
      <w:pPr>
        <w:autoSpaceDE w:val="0"/>
        <w:autoSpaceDN w:val="0"/>
        <w:adjustRightInd w:val="0"/>
        <w:spacing w:after="0" w:line="240" w:lineRule="auto"/>
        <w:jc w:val="both"/>
        <w:rPr>
          <w:rFonts w:cs="Times New Roman"/>
          <w:szCs w:val="24"/>
          <w:lang w:val="pt-BR" w:bidi="ar-SA"/>
        </w:rPr>
      </w:pPr>
    </w:p>
    <w:p w:rsidR="00614A69" w:rsidRDefault="00614A69" w:rsidP="00622FE4">
      <w:pPr>
        <w:autoSpaceDE w:val="0"/>
        <w:autoSpaceDN w:val="0"/>
        <w:adjustRightInd w:val="0"/>
        <w:spacing w:after="0" w:line="240" w:lineRule="auto"/>
        <w:jc w:val="both"/>
        <w:rPr>
          <w:rFonts w:cs="Times New Roman"/>
          <w:szCs w:val="24"/>
          <w:lang w:val="pt-BR" w:bidi="ar-SA"/>
        </w:rPr>
      </w:pPr>
    </w:p>
    <w:p w:rsidR="005B4AAF" w:rsidRPr="00622FE4" w:rsidRDefault="005B4AAF" w:rsidP="00622FE4">
      <w:pPr>
        <w:autoSpaceDE w:val="0"/>
        <w:autoSpaceDN w:val="0"/>
        <w:adjustRightInd w:val="0"/>
        <w:spacing w:after="0" w:line="240" w:lineRule="auto"/>
        <w:jc w:val="both"/>
        <w:rPr>
          <w:rFonts w:cs="Times New Roman"/>
          <w:szCs w:val="24"/>
          <w:lang w:val="pt-BR" w:bidi="ar-SA"/>
        </w:rPr>
      </w:pPr>
    </w:p>
    <w:p w:rsidR="00936983" w:rsidRDefault="00511940" w:rsidP="00270519">
      <w:pPr>
        <w:pStyle w:val="PargrafodaLista"/>
        <w:numPr>
          <w:ilvl w:val="0"/>
          <w:numId w:val="8"/>
        </w:numPr>
        <w:autoSpaceDE w:val="0"/>
        <w:autoSpaceDN w:val="0"/>
        <w:adjustRightInd w:val="0"/>
        <w:spacing w:after="0" w:line="240" w:lineRule="auto"/>
        <w:ind w:left="360"/>
        <w:jc w:val="both"/>
        <w:rPr>
          <w:rFonts w:cs="Times New Roman"/>
          <w:szCs w:val="24"/>
          <w:lang w:val="pt-BR" w:bidi="ar-SA"/>
        </w:rPr>
      </w:pPr>
      <w:r w:rsidRPr="00936983">
        <w:rPr>
          <w:rFonts w:cs="Times New Roman"/>
          <w:szCs w:val="24"/>
          <w:lang w:val="pt-BR" w:bidi="ar-SA"/>
        </w:rPr>
        <w:t xml:space="preserve">(a) Quantas franjas claras aparecem entre os primeiros mínimos </w:t>
      </w:r>
      <w:r w:rsidR="002C3F7B" w:rsidRPr="00936983">
        <w:rPr>
          <w:rFonts w:cs="Times New Roman"/>
          <w:szCs w:val="24"/>
          <w:lang w:val="pt-BR" w:bidi="ar-SA"/>
        </w:rPr>
        <w:t xml:space="preserve">da envoltória de difração à esquerda e à direita do máximo central em uma figura de difração formada por duas fendas de </w:t>
      </w:r>
      <w:r w:rsidR="002C3F7B" w:rsidRPr="00936983">
        <w:rPr>
          <w:rFonts w:cs="Times New Roman"/>
          <w:i/>
          <w:szCs w:val="24"/>
          <w:lang w:val="pt-BR" w:bidi="ar-SA"/>
        </w:rPr>
        <w:t>λ = 550nm</w:t>
      </w:r>
      <w:r w:rsidR="002C3F7B" w:rsidRPr="00936983">
        <w:rPr>
          <w:rFonts w:cs="Times New Roman"/>
          <w:szCs w:val="24"/>
          <w:lang w:val="pt-BR" w:bidi="ar-SA"/>
        </w:rPr>
        <w:t xml:space="preserve">; </w:t>
      </w:r>
      <w:r w:rsidR="002C3F7B" w:rsidRPr="00936983">
        <w:rPr>
          <w:rFonts w:cs="Times New Roman"/>
          <w:i/>
          <w:szCs w:val="24"/>
          <w:lang w:val="pt-BR" w:bidi="ar-SA"/>
        </w:rPr>
        <w:t>d = 0,15mm</w:t>
      </w:r>
      <w:r w:rsidR="002C3F7B" w:rsidRPr="00936983">
        <w:rPr>
          <w:rFonts w:cs="Times New Roman"/>
          <w:szCs w:val="24"/>
          <w:lang w:val="pt-BR" w:bidi="ar-SA"/>
        </w:rPr>
        <w:t xml:space="preserve"> e </w:t>
      </w:r>
      <w:r w:rsidR="002C3F7B" w:rsidRPr="00936983">
        <w:rPr>
          <w:rFonts w:cs="Times New Roman"/>
          <w:i/>
          <w:szCs w:val="24"/>
          <w:lang w:val="pt-BR" w:bidi="ar-SA"/>
        </w:rPr>
        <w:t xml:space="preserve">a = 30 </w:t>
      </w:r>
      <w:proofErr w:type="spellStart"/>
      <w:r w:rsidR="002C3F7B" w:rsidRPr="00936983">
        <w:rPr>
          <w:rFonts w:cs="Times New Roman"/>
          <w:i/>
          <w:szCs w:val="24"/>
          <w:lang w:val="pt-BR" w:bidi="ar-SA"/>
        </w:rPr>
        <w:t>μm</w:t>
      </w:r>
      <w:proofErr w:type="spellEnd"/>
      <w:r w:rsidR="002C3F7B" w:rsidRPr="00936983">
        <w:rPr>
          <w:rFonts w:cs="Times New Roman"/>
          <w:i/>
          <w:szCs w:val="24"/>
          <w:lang w:val="pt-BR" w:bidi="ar-SA"/>
        </w:rPr>
        <w:t>;</w:t>
      </w:r>
      <w:r w:rsidR="002C3F7B" w:rsidRPr="00936983">
        <w:rPr>
          <w:rFonts w:cs="Times New Roman"/>
          <w:szCs w:val="24"/>
          <w:lang w:val="pt-BR" w:bidi="ar-SA"/>
        </w:rPr>
        <w:t xml:space="preserve"> (b) Qual é a razão entre as intensidades da terceira franja clara e a franja central?</w:t>
      </w:r>
    </w:p>
    <w:p w:rsidR="00BD5E10" w:rsidRDefault="00BD5E10" w:rsidP="00BD5E10">
      <w:pPr>
        <w:autoSpaceDE w:val="0"/>
        <w:autoSpaceDN w:val="0"/>
        <w:adjustRightInd w:val="0"/>
        <w:spacing w:after="0" w:line="240" w:lineRule="auto"/>
        <w:jc w:val="both"/>
        <w:rPr>
          <w:rFonts w:cs="Times New Roman"/>
          <w:szCs w:val="24"/>
          <w:lang w:val="pt-BR" w:bidi="ar-SA"/>
        </w:rPr>
      </w:pPr>
    </w:p>
    <w:p w:rsidR="00BD5E10" w:rsidRDefault="00BD5E10" w:rsidP="00BD5E10">
      <w:pPr>
        <w:autoSpaceDE w:val="0"/>
        <w:autoSpaceDN w:val="0"/>
        <w:adjustRightInd w:val="0"/>
        <w:spacing w:after="0" w:line="240" w:lineRule="auto"/>
        <w:jc w:val="both"/>
        <w:rPr>
          <w:rFonts w:cs="Times New Roman"/>
          <w:szCs w:val="24"/>
          <w:lang w:val="pt-BR" w:bidi="ar-SA"/>
        </w:rPr>
      </w:pPr>
    </w:p>
    <w:p w:rsidR="00BD5E10" w:rsidRPr="00BD5E10" w:rsidRDefault="00BD5E10" w:rsidP="00BD5E10">
      <w:pPr>
        <w:pStyle w:val="PargrafodaLista"/>
        <w:numPr>
          <w:ilvl w:val="0"/>
          <w:numId w:val="15"/>
        </w:numPr>
        <w:autoSpaceDE w:val="0"/>
        <w:autoSpaceDN w:val="0"/>
        <w:adjustRightInd w:val="0"/>
        <w:spacing w:after="0" w:line="240" w:lineRule="auto"/>
        <w:jc w:val="center"/>
        <w:rPr>
          <w:rFonts w:eastAsiaTheme="minorEastAsia" w:cs="Times New Roman"/>
          <w:szCs w:val="24"/>
          <w:lang w:val="pt-BR" w:bidi="ar-SA"/>
        </w:rPr>
      </w:pPr>
      <m:oMath>
        <m:r>
          <w:rPr>
            <w:rFonts w:ascii="Cambria Math" w:hAnsi="Cambria Math" w:cs="Times New Roman"/>
            <w:szCs w:val="24"/>
            <w:lang w:val="pt-BR" w:bidi="ar-SA"/>
          </w:rPr>
          <m:t>a sen θ= λ    e   d sen θ= x λ →  x=</m:t>
        </m:r>
        <m:f>
          <m:fPr>
            <m:ctrlPr>
              <w:rPr>
                <w:rFonts w:ascii="Cambria Math" w:hAnsi="Cambria Math" w:cs="Times New Roman"/>
                <w:i/>
                <w:szCs w:val="24"/>
                <w:lang w:val="pt-BR" w:bidi="ar-SA"/>
              </w:rPr>
            </m:ctrlPr>
          </m:fPr>
          <m:num>
            <m:r>
              <w:rPr>
                <w:rFonts w:ascii="Cambria Math" w:hAnsi="Cambria Math" w:cs="Times New Roman"/>
                <w:szCs w:val="24"/>
                <w:lang w:val="pt-BR" w:bidi="ar-SA"/>
              </w:rPr>
              <m:t>d</m:t>
            </m:r>
          </m:num>
          <m:den>
            <m:r>
              <w:rPr>
                <w:rFonts w:ascii="Cambria Math" w:hAnsi="Cambria Math" w:cs="Times New Roman"/>
                <w:szCs w:val="24"/>
                <w:lang w:val="pt-BR" w:bidi="ar-SA"/>
              </w:rPr>
              <m:t>a</m:t>
            </m:r>
          </m:den>
        </m:f>
        <m:r>
          <w:rPr>
            <w:rFonts w:ascii="Cambria Math" w:hAnsi="Cambria Math" w:cs="Times New Roman"/>
            <w:szCs w:val="24"/>
            <w:lang w:val="pt-BR" w:bidi="ar-SA"/>
          </w:rPr>
          <m:t>=5   →  d sen θ= 5 λ</m:t>
        </m:r>
      </m:oMath>
    </w:p>
    <w:p w:rsidR="00BD5E10" w:rsidRDefault="00BD5E10" w:rsidP="00BD5E10">
      <w:pPr>
        <w:autoSpaceDE w:val="0"/>
        <w:autoSpaceDN w:val="0"/>
        <w:adjustRightInd w:val="0"/>
        <w:spacing w:after="0" w:line="240" w:lineRule="auto"/>
        <w:jc w:val="both"/>
        <w:rPr>
          <w:rFonts w:eastAsiaTheme="minorEastAsia" w:cs="Times New Roman"/>
          <w:i/>
          <w:szCs w:val="24"/>
          <w:lang w:val="pt-BR" w:bidi="ar-SA"/>
        </w:rPr>
      </w:pPr>
      <w:r>
        <w:rPr>
          <w:rFonts w:eastAsiaTheme="minorEastAsia" w:cs="Times New Roman"/>
          <w:szCs w:val="24"/>
          <w:lang w:val="pt-BR" w:bidi="ar-SA"/>
        </w:rPr>
        <w:t xml:space="preserve">Logo, coincide com o quinto máximo. Assim, só aparecem 4 de cada lado e o central. </w:t>
      </w:r>
      <w:r w:rsidRPr="009C2CF7">
        <w:rPr>
          <w:rFonts w:eastAsiaTheme="minorEastAsia" w:cs="Times New Roman"/>
          <w:b/>
          <w:szCs w:val="24"/>
          <w:lang w:val="pt-BR" w:bidi="ar-SA"/>
        </w:rPr>
        <w:t xml:space="preserve">Resp. </w:t>
      </w:r>
      <w:r w:rsidR="00505502">
        <w:rPr>
          <w:rFonts w:eastAsiaTheme="minorEastAsia" w:cs="Times New Roman"/>
          <w:b/>
          <w:i/>
          <w:szCs w:val="24"/>
          <w:lang w:val="pt-BR" w:bidi="ar-SA"/>
        </w:rPr>
        <w:t>9</w:t>
      </w:r>
    </w:p>
    <w:p w:rsidR="00BD5E10" w:rsidRDefault="00BD5E10" w:rsidP="00BD5E10">
      <w:pPr>
        <w:autoSpaceDE w:val="0"/>
        <w:autoSpaceDN w:val="0"/>
        <w:adjustRightInd w:val="0"/>
        <w:spacing w:after="0" w:line="240" w:lineRule="auto"/>
        <w:jc w:val="both"/>
        <w:rPr>
          <w:rFonts w:eastAsiaTheme="minorEastAsia" w:cs="Times New Roman"/>
          <w:i/>
          <w:szCs w:val="24"/>
          <w:lang w:val="pt-BR" w:bidi="ar-SA"/>
        </w:rPr>
      </w:pPr>
    </w:p>
    <w:p w:rsidR="00D86EA0" w:rsidRPr="009C2CF7" w:rsidRDefault="00BD5E10" w:rsidP="00BD5E10">
      <w:pPr>
        <w:autoSpaceDE w:val="0"/>
        <w:autoSpaceDN w:val="0"/>
        <w:adjustRightInd w:val="0"/>
        <w:spacing w:after="0" w:line="240" w:lineRule="auto"/>
        <w:jc w:val="both"/>
        <w:rPr>
          <w:rFonts w:eastAsiaTheme="minorEastAsia" w:cs="Times New Roman"/>
          <w:b/>
          <w:i/>
          <w:szCs w:val="24"/>
          <w:lang w:val="pt-BR" w:bidi="ar-SA"/>
        </w:rPr>
      </w:pPr>
      <m:oMathPara>
        <m:oMath>
          <m:r>
            <w:rPr>
              <w:rFonts w:ascii="Cambria Math" w:hAnsi="Cambria Math" w:cs="Times New Roman"/>
              <w:sz w:val="28"/>
              <w:szCs w:val="28"/>
              <w:lang w:val="pt-BR" w:bidi="ar-SA"/>
            </w:rPr>
            <m:t xml:space="preserve">  </m:t>
          </m:r>
          <m:sSub>
            <m:sSubPr>
              <m:ctrlPr>
                <w:rPr>
                  <w:rFonts w:ascii="Cambria Math" w:hAnsi="Cambria Math" w:cs="Times New Roman"/>
                  <w:i/>
                  <w:sz w:val="28"/>
                  <w:szCs w:val="28"/>
                  <w:lang w:val="pt-BR" w:bidi="ar-SA"/>
                </w:rPr>
              </m:ctrlPr>
            </m:sSubPr>
            <m:e>
              <m:r>
                <w:rPr>
                  <w:rFonts w:ascii="Cambria Math" w:hAnsi="Cambria Math" w:cs="Times New Roman"/>
                  <w:sz w:val="28"/>
                  <w:szCs w:val="28"/>
                  <w:lang w:val="pt-BR" w:bidi="ar-SA"/>
                </w:rPr>
                <m:t>α</m:t>
              </m:r>
            </m:e>
            <m:sub>
              <m:r>
                <w:rPr>
                  <w:rFonts w:ascii="Cambria Math" w:hAnsi="Cambria Math" w:cs="Times New Roman"/>
                  <w:sz w:val="28"/>
                  <w:szCs w:val="28"/>
                  <w:lang w:val="pt-BR" w:bidi="ar-SA"/>
                </w:rPr>
                <m:t>3</m:t>
              </m:r>
            </m:sub>
          </m:sSub>
          <m:r>
            <w:rPr>
              <w:rFonts w:ascii="Cambria Math" w:hAnsi="Cambria Math" w:cs="Times New Roman"/>
              <w:sz w:val="28"/>
              <w:szCs w:val="28"/>
              <w:lang w:val="pt-BR" w:bidi="ar-SA"/>
            </w:rPr>
            <m:t xml:space="preserve">= </m:t>
          </m:r>
          <m:f>
            <m:fPr>
              <m:ctrlPr>
                <w:rPr>
                  <w:rFonts w:ascii="Cambria Math" w:hAnsi="Cambria Math" w:cs="Times New Roman"/>
                  <w:i/>
                  <w:szCs w:val="24"/>
                  <w:lang w:val="pt-BR" w:bidi="ar-SA"/>
                </w:rPr>
              </m:ctrlPr>
            </m:fPr>
            <m:num>
              <m:r>
                <w:rPr>
                  <w:rFonts w:ascii="Cambria Math" w:eastAsiaTheme="minorEastAsia" w:hAnsi="Cambria Math" w:cs="Times New Roman"/>
                  <w:sz w:val="28"/>
                  <w:szCs w:val="28"/>
                  <w:lang w:val="pt-BR" w:bidi="ar-SA"/>
                </w:rPr>
                <m:t>π</m:t>
              </m:r>
              <m:d>
                <m:dPr>
                  <m:ctrlPr>
                    <w:rPr>
                      <w:rFonts w:ascii="Cambria Math" w:eastAsiaTheme="minorEastAsia" w:hAnsi="Cambria Math" w:cs="Times New Roman"/>
                      <w:i/>
                      <w:sz w:val="28"/>
                      <w:szCs w:val="28"/>
                      <w:lang w:val="pt-BR" w:bidi="ar-SA"/>
                    </w:rPr>
                  </m:ctrlPr>
                </m:dPr>
                <m:e>
                  <m:r>
                    <w:rPr>
                      <w:rFonts w:ascii="Cambria Math" w:hAnsi="Cambria Math" w:cs="Times New Roman"/>
                      <w:szCs w:val="24"/>
                      <w:lang w:val="pt-BR" w:bidi="ar-SA"/>
                    </w:rPr>
                    <m:t>a sen</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3</m:t>
                      </m:r>
                    </m:sub>
                  </m:sSub>
                  <m:ctrlPr>
                    <w:rPr>
                      <w:rFonts w:ascii="Cambria Math" w:hAnsi="Cambria Math" w:cs="Times New Roman"/>
                      <w:i/>
                      <w:szCs w:val="24"/>
                      <w:lang w:val="pt-BR" w:bidi="ar-SA"/>
                    </w:rPr>
                  </m:ctrlPr>
                </m:e>
              </m:d>
            </m:num>
            <m:den>
              <m:r>
                <w:rPr>
                  <w:rFonts w:ascii="Cambria Math" w:hAnsi="Cambria Math" w:cs="Times New Roman"/>
                  <w:szCs w:val="24"/>
                  <w:lang w:val="pt-BR" w:bidi="ar-SA"/>
                </w:rPr>
                <m:t>λ</m:t>
              </m:r>
            </m:den>
          </m:f>
          <m:r>
            <w:rPr>
              <w:rFonts w:ascii="Cambria Math" w:hAnsi="Cambria Math" w:cs="Times New Roman"/>
              <w:szCs w:val="24"/>
              <w:lang w:val="pt-BR" w:bidi="ar-SA"/>
            </w:rPr>
            <m:t>=</m:t>
          </m:r>
          <m:f>
            <m:fPr>
              <m:ctrlPr>
                <w:rPr>
                  <w:rFonts w:ascii="Cambria Math" w:hAnsi="Cambria Math" w:cs="Times New Roman"/>
                  <w:i/>
                  <w:szCs w:val="24"/>
                  <w:lang w:val="pt-BR" w:bidi="ar-SA"/>
                </w:rPr>
              </m:ctrlPr>
            </m:fPr>
            <m:num>
              <m:r>
                <w:rPr>
                  <w:rFonts w:ascii="Cambria Math" w:hAnsi="Cambria Math" w:cs="Times New Roman"/>
                  <w:szCs w:val="24"/>
                  <w:lang w:val="pt-BR" w:bidi="ar-SA"/>
                </w:rPr>
                <m:t>3</m:t>
              </m:r>
            </m:num>
            <m:den>
              <m:r>
                <w:rPr>
                  <w:rFonts w:ascii="Cambria Math" w:hAnsi="Cambria Math" w:cs="Times New Roman"/>
                  <w:szCs w:val="24"/>
                  <w:lang w:val="pt-BR" w:bidi="ar-SA"/>
                </w:rPr>
                <m:t>5</m:t>
              </m:r>
            </m:den>
          </m:f>
          <m:r>
            <w:rPr>
              <w:rFonts w:ascii="Cambria Math" w:eastAsiaTheme="minorEastAsia" w:hAnsi="Cambria Math" w:cs="Times New Roman"/>
              <w:sz w:val="28"/>
              <w:szCs w:val="28"/>
              <w:lang w:val="pt-BR" w:bidi="ar-SA"/>
            </w:rPr>
            <m:t>π</m:t>
          </m:r>
          <m:r>
            <w:rPr>
              <w:rFonts w:ascii="Cambria Math" w:hAnsi="Cambria Math" w:cs="Times New Roman"/>
              <w:szCs w:val="24"/>
              <w:lang w:val="pt-BR" w:bidi="ar-SA"/>
            </w:rPr>
            <m:t>=</m:t>
          </m:r>
          <m:r>
            <m:rPr>
              <m:sty m:val="bi"/>
            </m:rPr>
            <w:rPr>
              <w:rFonts w:ascii="Cambria Math" w:hAnsi="Cambria Math" w:cs="Times New Roman"/>
              <w:szCs w:val="24"/>
              <w:lang w:val="pt-BR" w:bidi="ar-SA"/>
            </w:rPr>
            <m:t>1,88 rad</m:t>
          </m:r>
        </m:oMath>
      </m:oMathPara>
    </w:p>
    <w:p w:rsidR="009C2CF7" w:rsidRPr="009C2CF7" w:rsidRDefault="009C2CF7" w:rsidP="00BD5E10">
      <w:pPr>
        <w:autoSpaceDE w:val="0"/>
        <w:autoSpaceDN w:val="0"/>
        <w:adjustRightInd w:val="0"/>
        <w:spacing w:after="0" w:line="240" w:lineRule="auto"/>
        <w:jc w:val="both"/>
        <w:rPr>
          <w:rFonts w:eastAsiaTheme="minorEastAsia" w:cs="Times New Roman"/>
          <w:i/>
          <w:szCs w:val="24"/>
          <w:lang w:val="pt-BR" w:bidi="ar-SA"/>
        </w:rPr>
      </w:pPr>
    </w:p>
    <w:p w:rsidR="00BD5E10" w:rsidRPr="00BD5E10" w:rsidRDefault="006F58E3" w:rsidP="00BD5E10">
      <w:pPr>
        <w:autoSpaceDE w:val="0"/>
        <w:autoSpaceDN w:val="0"/>
        <w:adjustRightInd w:val="0"/>
        <w:spacing w:after="0" w:line="240" w:lineRule="auto"/>
        <w:jc w:val="both"/>
        <w:rPr>
          <w:rFonts w:cs="Times New Roman"/>
          <w:szCs w:val="24"/>
          <w:lang w:val="pt-BR" w:bidi="ar-SA"/>
        </w:rPr>
      </w:pPr>
      <m:oMathPara>
        <m:oMath>
          <m:d>
            <m:dPr>
              <m:ctrlPr>
                <w:rPr>
                  <w:rFonts w:ascii="Cambria Math" w:hAnsi="Cambria Math" w:cs="Times New Roman"/>
                  <w:i/>
                  <w:szCs w:val="24"/>
                  <w:lang w:val="pt-BR" w:bidi="ar-SA"/>
                </w:rPr>
              </m:ctrlPr>
            </m:dPr>
            <m:e>
              <m:r>
                <w:rPr>
                  <w:rFonts w:ascii="Cambria Math" w:hAnsi="Cambria Math" w:cs="Times New Roman"/>
                  <w:szCs w:val="24"/>
                  <w:lang w:val="pt-BR" w:bidi="ar-SA"/>
                </w:rPr>
                <m:t>b</m:t>
              </m:r>
            </m:e>
          </m:d>
          <m:f>
            <m:fPr>
              <m:ctrlPr>
                <w:rPr>
                  <w:rFonts w:ascii="Cambria Math" w:hAnsi="Cambria Math" w:cs="Times New Roman"/>
                  <w:i/>
                  <w:szCs w:val="24"/>
                  <w:lang w:val="pt-BR" w:bidi="ar-SA"/>
                </w:rPr>
              </m:ctrlPr>
            </m:fPr>
            <m:num>
              <m:sSub>
                <m:sSubPr>
                  <m:ctrlPr>
                    <w:rPr>
                      <w:rFonts w:ascii="Cambria Math" w:hAnsi="Cambria Math" w:cs="Times New Roman"/>
                      <w:i/>
                      <w:szCs w:val="24"/>
                      <w:lang w:val="pt-BR" w:bidi="ar-SA"/>
                    </w:rPr>
                  </m:ctrlPr>
                </m:sSubPr>
                <m:e>
                  <m:r>
                    <w:rPr>
                      <w:rFonts w:ascii="Cambria Math" w:hAnsi="Cambria Math" w:cs="Times New Roman"/>
                      <w:szCs w:val="24"/>
                      <w:lang w:val="pt-BR" w:bidi="ar-SA"/>
                    </w:rPr>
                    <m:t>I</m:t>
                  </m:r>
                </m:e>
                <m:sub>
                  <m:r>
                    <w:rPr>
                      <w:rFonts w:ascii="Cambria Math" w:hAnsi="Cambria Math" w:cs="Times New Roman"/>
                      <w:szCs w:val="24"/>
                      <w:lang w:val="pt-BR" w:bidi="ar-SA"/>
                    </w:rPr>
                    <m:t>3</m:t>
                  </m:r>
                </m:sub>
              </m:sSub>
            </m:num>
            <m:den>
              <m:sSub>
                <m:sSubPr>
                  <m:ctrlPr>
                    <w:rPr>
                      <w:rFonts w:ascii="Cambria Math" w:hAnsi="Cambria Math" w:cs="Times New Roman"/>
                      <w:i/>
                      <w:szCs w:val="24"/>
                      <w:lang w:val="pt-BR" w:bidi="ar-SA"/>
                    </w:rPr>
                  </m:ctrlPr>
                </m:sSubPr>
                <m:e>
                  <m:r>
                    <w:rPr>
                      <w:rFonts w:ascii="Cambria Math" w:hAnsi="Cambria Math" w:cs="Times New Roman"/>
                      <w:szCs w:val="24"/>
                      <w:lang w:val="pt-BR" w:bidi="ar-SA"/>
                    </w:rPr>
                    <m:t>I</m:t>
                  </m:r>
                </m:e>
                <m:sub>
                  <m:r>
                    <w:rPr>
                      <w:rFonts w:ascii="Cambria Math" w:hAnsi="Cambria Math" w:cs="Times New Roman"/>
                      <w:szCs w:val="24"/>
                      <w:lang w:val="pt-BR" w:bidi="ar-SA"/>
                    </w:rPr>
                    <m:t>m</m:t>
                  </m:r>
                </m:sub>
              </m:sSub>
            </m:den>
          </m:f>
          <m:r>
            <w:rPr>
              <w:rFonts w:ascii="Cambria Math" w:hAnsi="Cambria Math" w:cs="Times New Roman"/>
              <w:szCs w:val="24"/>
              <w:lang w:val="pt-BR" w:bidi="ar-SA"/>
            </w:rPr>
            <m:t>=    (sen</m:t>
          </m:r>
          <m:f>
            <m:fPr>
              <m:ctrlPr>
                <w:rPr>
                  <w:rFonts w:ascii="Cambria Math" w:hAnsi="Cambria Math" w:cs="Times New Roman"/>
                  <w:i/>
                  <w:szCs w:val="24"/>
                  <w:lang w:val="pt-BR" w:bidi="ar-SA"/>
                </w:rPr>
              </m:ctrlPr>
            </m:fPr>
            <m:num>
              <m:sSub>
                <m:sSubPr>
                  <m:ctrlPr>
                    <w:rPr>
                      <w:rFonts w:ascii="Cambria Math" w:hAnsi="Cambria Math" w:cs="Times New Roman"/>
                      <w:i/>
                      <w:szCs w:val="24"/>
                      <w:lang w:val="pt-BR" w:bidi="ar-SA"/>
                    </w:rPr>
                  </m:ctrlPr>
                </m:sSubPr>
                <m:e>
                  <m:r>
                    <w:rPr>
                      <w:rFonts w:ascii="Cambria Math" w:hAnsi="Cambria Math" w:cs="Times New Roman"/>
                      <w:szCs w:val="24"/>
                      <w:lang w:val="pt-BR" w:bidi="ar-SA"/>
                    </w:rPr>
                    <m:t>α</m:t>
                  </m:r>
                </m:e>
                <m:sub>
                  <m:r>
                    <w:rPr>
                      <w:rFonts w:ascii="Cambria Math" w:hAnsi="Cambria Math" w:cs="Times New Roman"/>
                      <w:szCs w:val="24"/>
                      <w:lang w:val="pt-BR" w:bidi="ar-SA"/>
                    </w:rPr>
                    <m:t>3</m:t>
                  </m:r>
                </m:sub>
              </m:sSub>
            </m:num>
            <m:den>
              <m:sSub>
                <m:sSubPr>
                  <m:ctrlPr>
                    <w:rPr>
                      <w:rFonts w:ascii="Cambria Math" w:hAnsi="Cambria Math" w:cs="Times New Roman"/>
                      <w:i/>
                      <w:szCs w:val="24"/>
                      <w:lang w:val="pt-BR" w:bidi="ar-SA"/>
                    </w:rPr>
                  </m:ctrlPr>
                </m:sSubPr>
                <m:e>
                  <m:r>
                    <w:rPr>
                      <w:rFonts w:ascii="Cambria Math" w:hAnsi="Cambria Math" w:cs="Times New Roman"/>
                      <w:szCs w:val="24"/>
                      <w:lang w:val="pt-BR" w:bidi="ar-SA"/>
                    </w:rPr>
                    <m:t>α</m:t>
                  </m:r>
                </m:e>
                <m:sub>
                  <m:r>
                    <w:rPr>
                      <w:rFonts w:ascii="Cambria Math" w:hAnsi="Cambria Math" w:cs="Times New Roman"/>
                      <w:szCs w:val="24"/>
                      <w:lang w:val="pt-BR" w:bidi="ar-SA"/>
                    </w:rPr>
                    <m:t>3</m:t>
                  </m:r>
                </m:sub>
              </m:sSub>
            </m:den>
          </m:f>
          <m:r>
            <w:rPr>
              <w:rFonts w:ascii="Cambria Math" w:hAnsi="Cambria Math" w:cs="Times New Roman"/>
              <w:szCs w:val="24"/>
              <w:lang w:val="pt-BR" w:bidi="ar-SA"/>
            </w:rPr>
            <m:t xml:space="preserve"> </m:t>
          </m:r>
          <m:sSup>
            <m:sSupPr>
              <m:ctrlPr>
                <w:rPr>
                  <w:rFonts w:ascii="Cambria Math" w:hAnsi="Cambria Math" w:cs="Times New Roman"/>
                  <w:i/>
                  <w:szCs w:val="24"/>
                  <w:lang w:val="pt-BR" w:bidi="ar-SA"/>
                </w:rPr>
              </m:ctrlPr>
            </m:sSupPr>
            <m:e>
              <m:r>
                <w:rPr>
                  <w:rFonts w:ascii="Cambria Math" w:hAnsi="Cambria Math" w:cs="Times New Roman"/>
                  <w:szCs w:val="24"/>
                  <w:lang w:val="pt-BR" w:bidi="ar-SA"/>
                </w:rPr>
                <m:t>)</m:t>
              </m:r>
            </m:e>
            <m:sup>
              <m:r>
                <w:rPr>
                  <w:rFonts w:ascii="Cambria Math" w:hAnsi="Cambria Math" w:cs="Times New Roman"/>
                  <w:szCs w:val="24"/>
                  <w:lang w:val="pt-BR" w:bidi="ar-SA"/>
                </w:rPr>
                <m:t>2</m:t>
              </m:r>
            </m:sup>
          </m:sSup>
          <m:r>
            <w:rPr>
              <w:rFonts w:ascii="Cambria Math" w:hAnsi="Cambria Math" w:cs="Times New Roman"/>
              <w:szCs w:val="24"/>
              <w:lang w:val="pt-BR" w:bidi="ar-SA"/>
            </w:rPr>
            <m:t xml:space="preserve">=  (  </m:t>
          </m:r>
          <m:f>
            <m:fPr>
              <m:ctrlPr>
                <w:rPr>
                  <w:rFonts w:ascii="Cambria Math" w:hAnsi="Cambria Math" w:cs="Times New Roman"/>
                  <w:i/>
                  <w:szCs w:val="24"/>
                  <w:lang w:val="pt-BR" w:bidi="ar-SA"/>
                </w:rPr>
              </m:ctrlPr>
            </m:fPr>
            <m:num>
              <m:r>
                <w:rPr>
                  <w:rFonts w:ascii="Cambria Math" w:hAnsi="Cambria Math" w:cs="Times New Roman"/>
                  <w:szCs w:val="24"/>
                  <w:lang w:val="pt-BR" w:bidi="ar-SA"/>
                </w:rPr>
                <m:t>sen 1,88</m:t>
              </m:r>
            </m:num>
            <m:den>
              <m:r>
                <w:rPr>
                  <w:rFonts w:ascii="Cambria Math" w:hAnsi="Cambria Math" w:cs="Times New Roman"/>
                  <w:szCs w:val="24"/>
                  <w:lang w:val="pt-BR" w:bidi="ar-SA"/>
                </w:rPr>
                <m:t>1,88</m:t>
              </m:r>
            </m:den>
          </m:f>
          <m:r>
            <w:rPr>
              <w:rFonts w:ascii="Cambria Math" w:hAnsi="Cambria Math" w:cs="Times New Roman"/>
              <w:szCs w:val="24"/>
              <w:lang w:val="pt-BR" w:bidi="ar-SA"/>
            </w:rPr>
            <m:t xml:space="preserve">  </m:t>
          </m:r>
          <m:sSup>
            <m:sSupPr>
              <m:ctrlPr>
                <w:rPr>
                  <w:rFonts w:ascii="Cambria Math" w:hAnsi="Cambria Math" w:cs="Times New Roman"/>
                  <w:i/>
                  <w:szCs w:val="24"/>
                  <w:lang w:val="pt-BR" w:bidi="ar-SA"/>
                </w:rPr>
              </m:ctrlPr>
            </m:sSupPr>
            <m:e>
              <m:r>
                <w:rPr>
                  <w:rFonts w:ascii="Cambria Math" w:hAnsi="Cambria Math" w:cs="Times New Roman"/>
                  <w:szCs w:val="24"/>
                  <w:lang w:val="pt-BR" w:bidi="ar-SA"/>
                </w:rPr>
                <m:t>)</m:t>
              </m:r>
            </m:e>
            <m:sup>
              <m:r>
                <w:rPr>
                  <w:rFonts w:ascii="Cambria Math" w:hAnsi="Cambria Math" w:cs="Times New Roman"/>
                  <w:szCs w:val="24"/>
                  <w:lang w:val="pt-BR" w:bidi="ar-SA"/>
                </w:rPr>
                <m:t>2</m:t>
              </m:r>
            </m:sup>
          </m:sSup>
          <m:r>
            <w:rPr>
              <w:rFonts w:ascii="Cambria Math" w:hAnsi="Cambria Math" w:cs="Times New Roman"/>
              <w:szCs w:val="24"/>
              <w:lang w:val="pt-BR" w:bidi="ar-SA"/>
            </w:rPr>
            <m:t xml:space="preserve">=  </m:t>
          </m:r>
          <m:r>
            <m:rPr>
              <m:sty m:val="bi"/>
            </m:rPr>
            <w:rPr>
              <w:rFonts w:ascii="Cambria Math" w:hAnsi="Cambria Math" w:cs="Times New Roman"/>
              <w:szCs w:val="24"/>
              <w:lang w:val="pt-BR" w:bidi="ar-SA"/>
            </w:rPr>
            <m:t>0,26</m:t>
          </m:r>
          <m:r>
            <w:rPr>
              <w:rFonts w:ascii="Cambria Math" w:hAnsi="Cambria Math" w:cs="Times New Roman"/>
              <w:szCs w:val="24"/>
              <w:lang w:val="pt-BR" w:bidi="ar-SA"/>
            </w:rPr>
            <m:t xml:space="preserve"> </m:t>
          </m:r>
        </m:oMath>
      </m:oMathPara>
    </w:p>
    <w:p w:rsidR="00BD5E10" w:rsidRDefault="00BD5E10" w:rsidP="00BD5E10">
      <w:pPr>
        <w:autoSpaceDE w:val="0"/>
        <w:autoSpaceDN w:val="0"/>
        <w:adjustRightInd w:val="0"/>
        <w:spacing w:after="0" w:line="240" w:lineRule="auto"/>
        <w:jc w:val="both"/>
        <w:rPr>
          <w:rFonts w:cs="Times New Roman"/>
          <w:szCs w:val="24"/>
          <w:lang w:val="pt-BR" w:bidi="ar-SA"/>
        </w:rPr>
      </w:pPr>
    </w:p>
    <w:p w:rsidR="005B4AAF" w:rsidRDefault="005B4AAF" w:rsidP="00BD5E10">
      <w:pPr>
        <w:autoSpaceDE w:val="0"/>
        <w:autoSpaceDN w:val="0"/>
        <w:adjustRightInd w:val="0"/>
        <w:spacing w:after="0" w:line="240" w:lineRule="auto"/>
        <w:jc w:val="both"/>
        <w:rPr>
          <w:rFonts w:cs="Times New Roman"/>
          <w:szCs w:val="24"/>
          <w:lang w:val="pt-BR" w:bidi="ar-SA"/>
        </w:rPr>
      </w:pPr>
    </w:p>
    <w:p w:rsidR="005B4AAF" w:rsidRPr="00BD5E10" w:rsidRDefault="005B4AAF" w:rsidP="00BD5E10">
      <w:pPr>
        <w:autoSpaceDE w:val="0"/>
        <w:autoSpaceDN w:val="0"/>
        <w:adjustRightInd w:val="0"/>
        <w:spacing w:after="0" w:line="240" w:lineRule="auto"/>
        <w:jc w:val="both"/>
        <w:rPr>
          <w:rFonts w:cs="Times New Roman"/>
          <w:szCs w:val="24"/>
          <w:lang w:val="pt-BR" w:bidi="ar-SA"/>
        </w:rPr>
      </w:pPr>
    </w:p>
    <w:p w:rsidR="00936983" w:rsidRPr="008A6CCF" w:rsidRDefault="00936983" w:rsidP="00936983">
      <w:pPr>
        <w:pStyle w:val="PargrafodaLista"/>
        <w:autoSpaceDE w:val="0"/>
        <w:autoSpaceDN w:val="0"/>
        <w:adjustRightInd w:val="0"/>
        <w:spacing w:after="0" w:line="240" w:lineRule="auto"/>
        <w:ind w:left="360"/>
        <w:jc w:val="both"/>
        <w:rPr>
          <w:rFonts w:cs="Times New Roman"/>
          <w:sz w:val="20"/>
          <w:szCs w:val="20"/>
          <w:lang w:val="pt-BR" w:bidi="ar-SA"/>
        </w:rPr>
      </w:pPr>
    </w:p>
    <w:p w:rsidR="00FB23FA" w:rsidRPr="005B4AAF" w:rsidRDefault="00DB7F86" w:rsidP="00FB23FA">
      <w:pPr>
        <w:pStyle w:val="PargrafodaLista"/>
        <w:numPr>
          <w:ilvl w:val="0"/>
          <w:numId w:val="8"/>
        </w:numPr>
        <w:autoSpaceDE w:val="0"/>
        <w:autoSpaceDN w:val="0"/>
        <w:adjustRightInd w:val="0"/>
        <w:spacing w:after="0" w:line="240" w:lineRule="auto"/>
        <w:ind w:left="450" w:hanging="630"/>
        <w:rPr>
          <w:rFonts w:eastAsiaTheme="minorEastAsia" w:cs="Times New Roman"/>
          <w:szCs w:val="24"/>
          <w:lang w:val="pt-BR" w:bidi="ar-SA"/>
        </w:rPr>
      </w:pPr>
      <w:r w:rsidRPr="00FB23FA">
        <w:rPr>
          <w:rFonts w:cs="Times New Roman"/>
          <w:szCs w:val="24"/>
          <w:lang w:val="pt-BR" w:bidi="ar-SA"/>
        </w:rPr>
        <w:t>(a) Em um experimento de fenda dupla, qual deve ser a razão entre a distância das fendas e sua abertura (</w:t>
      </w:r>
      <w:r w:rsidRPr="00FB23FA">
        <w:rPr>
          <w:rFonts w:cs="Times New Roman"/>
          <w:i/>
          <w:szCs w:val="24"/>
          <w:lang w:val="pt-BR" w:bidi="ar-SA"/>
        </w:rPr>
        <w:t>d/a</w:t>
      </w:r>
      <w:r w:rsidRPr="00FB23FA">
        <w:rPr>
          <w:rFonts w:cs="Times New Roman"/>
          <w:szCs w:val="24"/>
          <w:lang w:val="pt-BR" w:bidi="ar-SA"/>
        </w:rPr>
        <w:t>) para que a quarta franja lateral clara seja eliminada; (b) Que outras franjas claras são também eliminadas?</w:t>
      </w:r>
    </w:p>
    <w:p w:rsidR="005B4AAF" w:rsidRPr="005B4AAF" w:rsidRDefault="005B4AAF" w:rsidP="005B4AAF">
      <w:pPr>
        <w:autoSpaceDE w:val="0"/>
        <w:autoSpaceDN w:val="0"/>
        <w:adjustRightInd w:val="0"/>
        <w:spacing w:after="0" w:line="240" w:lineRule="auto"/>
        <w:rPr>
          <w:rFonts w:eastAsiaTheme="minorEastAsia" w:cs="Times New Roman"/>
          <w:szCs w:val="24"/>
          <w:lang w:val="pt-BR" w:bidi="ar-SA"/>
        </w:rPr>
      </w:pPr>
    </w:p>
    <w:p w:rsidR="009C2CF7" w:rsidRPr="00FB23FA" w:rsidRDefault="009C2CF7" w:rsidP="003E23EE">
      <w:pPr>
        <w:pStyle w:val="PargrafodaLista"/>
        <w:numPr>
          <w:ilvl w:val="0"/>
          <w:numId w:val="16"/>
        </w:numPr>
        <w:autoSpaceDE w:val="0"/>
        <w:autoSpaceDN w:val="0"/>
        <w:adjustRightInd w:val="0"/>
        <w:spacing w:after="0" w:line="240" w:lineRule="auto"/>
        <w:jc w:val="center"/>
        <w:rPr>
          <w:rFonts w:cs="Times New Roman"/>
          <w:szCs w:val="24"/>
          <w:lang w:val="pt-BR" w:bidi="ar-SA"/>
        </w:rPr>
      </w:pPr>
      <m:oMath>
        <m:r>
          <w:rPr>
            <w:rFonts w:ascii="Cambria Math" w:hAnsi="Cambria Math" w:cs="Times New Roman"/>
            <w:szCs w:val="24"/>
            <w:lang w:val="pt-BR" w:bidi="ar-SA"/>
          </w:rPr>
          <m:t xml:space="preserve">a sen θ= λ    e   d sen θ= 4  λ   →  </m:t>
        </m:r>
        <m:f>
          <m:fPr>
            <m:ctrlPr>
              <w:rPr>
                <w:rFonts w:ascii="Cambria Math" w:hAnsi="Cambria Math" w:cs="Times New Roman"/>
                <w:b/>
                <w:i/>
                <w:szCs w:val="24"/>
                <w:lang w:val="pt-BR" w:bidi="ar-SA"/>
              </w:rPr>
            </m:ctrlPr>
          </m:fPr>
          <m:num>
            <m:r>
              <m:rPr>
                <m:sty m:val="bi"/>
              </m:rPr>
              <w:rPr>
                <w:rFonts w:ascii="Cambria Math" w:hAnsi="Cambria Math" w:cs="Times New Roman"/>
                <w:szCs w:val="24"/>
                <w:lang w:val="pt-BR" w:bidi="ar-SA"/>
              </w:rPr>
              <m:t>d</m:t>
            </m:r>
          </m:num>
          <m:den>
            <m:r>
              <m:rPr>
                <m:sty m:val="bi"/>
              </m:rPr>
              <w:rPr>
                <w:rFonts w:ascii="Cambria Math" w:hAnsi="Cambria Math" w:cs="Times New Roman"/>
                <w:szCs w:val="24"/>
                <w:lang w:val="pt-BR" w:bidi="ar-SA"/>
              </w:rPr>
              <m:t>a</m:t>
            </m:r>
          </m:den>
        </m:f>
        <m:r>
          <m:rPr>
            <m:sty m:val="bi"/>
          </m:rPr>
          <w:rPr>
            <w:rFonts w:ascii="Cambria Math" w:hAnsi="Cambria Math" w:cs="Times New Roman"/>
            <w:szCs w:val="24"/>
            <w:lang w:val="pt-BR" w:bidi="ar-SA"/>
          </w:rPr>
          <m:t>=4</m:t>
        </m:r>
      </m:oMath>
    </w:p>
    <w:p w:rsidR="00FB23FA" w:rsidRPr="009C2CF7" w:rsidRDefault="00AA1C35" w:rsidP="003E23EE">
      <w:pPr>
        <w:pStyle w:val="PargrafodaLista"/>
        <w:numPr>
          <w:ilvl w:val="0"/>
          <w:numId w:val="16"/>
        </w:numPr>
        <w:autoSpaceDE w:val="0"/>
        <w:autoSpaceDN w:val="0"/>
        <w:adjustRightInd w:val="0"/>
        <w:spacing w:after="0" w:line="240" w:lineRule="auto"/>
        <w:jc w:val="center"/>
        <w:rPr>
          <w:rFonts w:cs="Times New Roman"/>
          <w:szCs w:val="24"/>
          <w:lang w:val="pt-BR" w:bidi="ar-SA"/>
        </w:rPr>
      </w:pPr>
      <w:r>
        <w:rPr>
          <w:rFonts w:cs="Times New Roman"/>
          <w:szCs w:val="24"/>
          <w:lang w:val="pt-BR" w:bidi="ar-SA"/>
        </w:rPr>
        <w:t>Como d/a é 4, então todas as que são múltiplas de 4</w:t>
      </w:r>
    </w:p>
    <w:p w:rsidR="009C2CF7" w:rsidRDefault="009C2CF7" w:rsidP="003E23EE">
      <w:pPr>
        <w:autoSpaceDE w:val="0"/>
        <w:autoSpaceDN w:val="0"/>
        <w:adjustRightInd w:val="0"/>
        <w:spacing w:after="0" w:line="240" w:lineRule="auto"/>
        <w:jc w:val="center"/>
        <w:rPr>
          <w:rFonts w:cs="Times New Roman"/>
          <w:szCs w:val="24"/>
          <w:lang w:val="pt-BR" w:bidi="ar-SA"/>
        </w:rPr>
      </w:pPr>
    </w:p>
    <w:p w:rsidR="00014091" w:rsidRDefault="00014091" w:rsidP="009C2CF7">
      <w:pPr>
        <w:autoSpaceDE w:val="0"/>
        <w:autoSpaceDN w:val="0"/>
        <w:adjustRightInd w:val="0"/>
        <w:spacing w:after="0" w:line="240" w:lineRule="auto"/>
        <w:jc w:val="both"/>
        <w:rPr>
          <w:rFonts w:cs="Times New Roman"/>
          <w:szCs w:val="24"/>
          <w:lang w:val="pt-BR" w:bidi="ar-SA"/>
        </w:rPr>
      </w:pPr>
    </w:p>
    <w:p w:rsidR="00014091" w:rsidRDefault="00014091" w:rsidP="009C2CF7">
      <w:pPr>
        <w:autoSpaceDE w:val="0"/>
        <w:autoSpaceDN w:val="0"/>
        <w:adjustRightInd w:val="0"/>
        <w:spacing w:after="0" w:line="240" w:lineRule="auto"/>
        <w:jc w:val="both"/>
        <w:rPr>
          <w:rFonts w:cs="Times New Roman"/>
          <w:szCs w:val="24"/>
          <w:lang w:val="pt-BR" w:bidi="ar-SA"/>
        </w:rPr>
      </w:pPr>
    </w:p>
    <w:p w:rsidR="00014091" w:rsidRDefault="00014091" w:rsidP="009C2CF7">
      <w:pPr>
        <w:autoSpaceDE w:val="0"/>
        <w:autoSpaceDN w:val="0"/>
        <w:adjustRightInd w:val="0"/>
        <w:spacing w:after="0" w:line="240" w:lineRule="auto"/>
        <w:jc w:val="both"/>
        <w:rPr>
          <w:rFonts w:cs="Times New Roman"/>
          <w:szCs w:val="24"/>
          <w:lang w:val="pt-BR" w:bidi="ar-SA"/>
        </w:rPr>
      </w:pPr>
    </w:p>
    <w:p w:rsidR="00014091" w:rsidRDefault="00014091" w:rsidP="009C2CF7">
      <w:pPr>
        <w:autoSpaceDE w:val="0"/>
        <w:autoSpaceDN w:val="0"/>
        <w:adjustRightInd w:val="0"/>
        <w:spacing w:after="0" w:line="240" w:lineRule="auto"/>
        <w:jc w:val="both"/>
        <w:rPr>
          <w:rFonts w:cs="Times New Roman"/>
          <w:szCs w:val="24"/>
          <w:lang w:val="pt-BR" w:bidi="ar-SA"/>
        </w:rPr>
      </w:pPr>
    </w:p>
    <w:p w:rsidR="00014091" w:rsidRDefault="00014091" w:rsidP="009C2CF7">
      <w:pPr>
        <w:autoSpaceDE w:val="0"/>
        <w:autoSpaceDN w:val="0"/>
        <w:adjustRightInd w:val="0"/>
        <w:spacing w:after="0" w:line="240" w:lineRule="auto"/>
        <w:jc w:val="both"/>
        <w:rPr>
          <w:rFonts w:cs="Times New Roman"/>
          <w:szCs w:val="24"/>
          <w:lang w:val="pt-BR" w:bidi="ar-SA"/>
        </w:rPr>
      </w:pPr>
    </w:p>
    <w:p w:rsidR="00014091" w:rsidRPr="009C2CF7" w:rsidRDefault="00014091" w:rsidP="009C2CF7">
      <w:pPr>
        <w:autoSpaceDE w:val="0"/>
        <w:autoSpaceDN w:val="0"/>
        <w:adjustRightInd w:val="0"/>
        <w:spacing w:after="0" w:line="240" w:lineRule="auto"/>
        <w:jc w:val="both"/>
        <w:rPr>
          <w:rFonts w:cs="Times New Roman"/>
          <w:szCs w:val="24"/>
          <w:lang w:val="pt-BR" w:bidi="ar-SA"/>
        </w:rPr>
      </w:pPr>
    </w:p>
    <w:p w:rsidR="00936983" w:rsidRPr="008A6CCF" w:rsidRDefault="00936983" w:rsidP="00936983">
      <w:pPr>
        <w:pStyle w:val="PargrafodaLista"/>
        <w:rPr>
          <w:rStyle w:val="grame"/>
          <w:rFonts w:eastAsiaTheme="majorEastAsia"/>
          <w:color w:val="000000"/>
          <w:sz w:val="20"/>
          <w:szCs w:val="20"/>
          <w:lang w:val="pt-BR"/>
        </w:rPr>
      </w:pPr>
    </w:p>
    <w:p w:rsidR="00936983" w:rsidRPr="00936983" w:rsidRDefault="00936983" w:rsidP="00270519">
      <w:pPr>
        <w:pStyle w:val="PargrafodaLista"/>
        <w:numPr>
          <w:ilvl w:val="0"/>
          <w:numId w:val="8"/>
        </w:numPr>
        <w:autoSpaceDE w:val="0"/>
        <w:autoSpaceDN w:val="0"/>
        <w:adjustRightInd w:val="0"/>
        <w:spacing w:after="0" w:line="240" w:lineRule="auto"/>
        <w:ind w:left="360"/>
        <w:jc w:val="both"/>
        <w:rPr>
          <w:rFonts w:cs="Times New Roman"/>
          <w:szCs w:val="24"/>
          <w:lang w:val="pt-BR" w:bidi="ar-SA"/>
        </w:rPr>
      </w:pPr>
      <w:r w:rsidRPr="00936983">
        <w:rPr>
          <w:rStyle w:val="grame"/>
          <w:rFonts w:eastAsiaTheme="majorEastAsia"/>
          <w:color w:val="000000"/>
          <w:szCs w:val="24"/>
          <w:lang w:val="pt-BR"/>
        </w:rPr>
        <w:lastRenderedPageBreak/>
        <w:t>Um feixe de luz, com comprimento de onda de 600</w:t>
      </w:r>
      <w:r w:rsidRPr="00936983">
        <w:rPr>
          <w:rStyle w:val="apple-converted-space"/>
          <w:color w:val="000000"/>
          <w:szCs w:val="24"/>
          <w:lang w:val="pt-BR"/>
        </w:rPr>
        <w:t> </w:t>
      </w:r>
      <w:proofErr w:type="spellStart"/>
      <w:r w:rsidRPr="00936983">
        <w:rPr>
          <w:rStyle w:val="spelle"/>
          <w:color w:val="000000"/>
          <w:szCs w:val="24"/>
          <w:lang w:val="pt-BR"/>
        </w:rPr>
        <w:t>nm</w:t>
      </w:r>
      <w:proofErr w:type="spellEnd"/>
      <w:r w:rsidRPr="00936983">
        <w:rPr>
          <w:rStyle w:val="grame"/>
          <w:rFonts w:eastAsiaTheme="majorEastAsia"/>
          <w:color w:val="000000"/>
          <w:szCs w:val="24"/>
          <w:lang w:val="pt-BR"/>
        </w:rPr>
        <w:t>, incide</w:t>
      </w:r>
      <w:r w:rsidRPr="00936983">
        <w:rPr>
          <w:rStyle w:val="apple-converted-space"/>
          <w:color w:val="000000"/>
          <w:szCs w:val="24"/>
          <w:lang w:val="pt-BR"/>
        </w:rPr>
        <w:t> </w:t>
      </w:r>
      <w:r w:rsidRPr="00936983">
        <w:rPr>
          <w:color w:val="000000"/>
          <w:szCs w:val="24"/>
          <w:lang w:val="pt-BR"/>
        </w:rPr>
        <w:t>normalmente sobre uma rede de difração. Ocorrem dois máximos adjacentes nos ângulos dados por</w:t>
      </w:r>
      <w:r w:rsidRPr="00936983">
        <w:rPr>
          <w:rStyle w:val="apple-converted-space"/>
          <w:color w:val="000000"/>
          <w:szCs w:val="24"/>
          <w:lang w:val="pt-BR"/>
        </w:rPr>
        <w:t> </w:t>
      </w:r>
      <w:proofErr w:type="spellStart"/>
      <w:r w:rsidRPr="00936983">
        <w:rPr>
          <w:rStyle w:val="spelle"/>
          <w:color w:val="000000"/>
          <w:szCs w:val="24"/>
          <w:lang w:val="pt-BR"/>
        </w:rPr>
        <w:t>sen</w:t>
      </w:r>
      <w:proofErr w:type="spellEnd"/>
      <w:r w:rsidRPr="00936983">
        <w:rPr>
          <w:rStyle w:val="apple-converted-space"/>
          <w:color w:val="000000"/>
          <w:szCs w:val="24"/>
          <w:lang w:val="pt-BR"/>
        </w:rPr>
        <w:t> </w:t>
      </w:r>
      <w:r w:rsidRPr="00936983">
        <w:rPr>
          <w:color w:val="000000"/>
          <w:szCs w:val="24"/>
        </w:rPr>
        <w:t>θ</w:t>
      </w:r>
      <w:r w:rsidRPr="00936983">
        <w:rPr>
          <w:color w:val="000000"/>
          <w:szCs w:val="24"/>
          <w:lang w:val="pt-BR"/>
        </w:rPr>
        <w:t xml:space="preserve"> = 0,2 e</w:t>
      </w:r>
      <w:r w:rsidRPr="00936983">
        <w:rPr>
          <w:rStyle w:val="apple-converted-space"/>
          <w:color w:val="000000"/>
          <w:szCs w:val="24"/>
          <w:lang w:val="pt-BR"/>
        </w:rPr>
        <w:t> </w:t>
      </w:r>
      <w:proofErr w:type="spellStart"/>
      <w:r w:rsidRPr="00936983">
        <w:rPr>
          <w:rStyle w:val="spelle"/>
          <w:color w:val="000000"/>
          <w:szCs w:val="24"/>
          <w:lang w:val="pt-BR"/>
        </w:rPr>
        <w:t>sen</w:t>
      </w:r>
      <w:proofErr w:type="spellEnd"/>
      <w:r w:rsidRPr="00936983">
        <w:rPr>
          <w:rStyle w:val="apple-converted-space"/>
          <w:color w:val="000000"/>
          <w:szCs w:val="24"/>
          <w:lang w:val="pt-BR"/>
        </w:rPr>
        <w:t> </w:t>
      </w:r>
      <w:r w:rsidRPr="00936983">
        <w:rPr>
          <w:color w:val="000000"/>
          <w:szCs w:val="24"/>
        </w:rPr>
        <w:t>θ</w:t>
      </w:r>
      <w:r w:rsidRPr="00936983">
        <w:rPr>
          <w:color w:val="000000"/>
          <w:szCs w:val="24"/>
          <w:lang w:val="pt-BR"/>
        </w:rPr>
        <w:t xml:space="preserve"> = 0,3, respectivamente. Os máximos de quarta ordem não aparecem.</w:t>
      </w:r>
    </w:p>
    <w:p w:rsidR="00936983" w:rsidRPr="00936983" w:rsidRDefault="00936983" w:rsidP="00936983">
      <w:pPr>
        <w:pStyle w:val="PargrafodaLista"/>
        <w:rPr>
          <w:color w:val="000000"/>
          <w:szCs w:val="24"/>
          <w:lang w:val="pt-BR"/>
        </w:rPr>
      </w:pPr>
    </w:p>
    <w:p w:rsidR="008A6CCF" w:rsidRDefault="00936983" w:rsidP="008A6CCF">
      <w:pPr>
        <w:pStyle w:val="PargrafodaLista"/>
        <w:autoSpaceDE w:val="0"/>
        <w:autoSpaceDN w:val="0"/>
        <w:adjustRightInd w:val="0"/>
        <w:spacing w:after="0" w:line="240" w:lineRule="auto"/>
        <w:ind w:left="360"/>
        <w:jc w:val="both"/>
        <w:rPr>
          <w:color w:val="000000"/>
          <w:szCs w:val="24"/>
          <w:lang w:val="pt-BR"/>
        </w:rPr>
      </w:pPr>
      <w:r w:rsidRPr="00936983">
        <w:rPr>
          <w:color w:val="000000"/>
          <w:szCs w:val="24"/>
          <w:lang w:val="pt-BR"/>
        </w:rPr>
        <w:t>(a) Qual é a separaç</w:t>
      </w:r>
      <w:r w:rsidR="00014091">
        <w:rPr>
          <w:color w:val="000000"/>
          <w:szCs w:val="24"/>
          <w:lang w:val="pt-BR"/>
        </w:rPr>
        <w:t>ão entre as ranhuras adjacentes</w:t>
      </w:r>
      <w:r w:rsidRPr="00936983">
        <w:rPr>
          <w:color w:val="000000"/>
          <w:szCs w:val="24"/>
          <w:lang w:val="pt-BR"/>
        </w:rPr>
        <w:t>?</w:t>
      </w:r>
    </w:p>
    <w:p w:rsidR="008A6CCF" w:rsidRDefault="00936983" w:rsidP="008A6CCF">
      <w:pPr>
        <w:pStyle w:val="PargrafodaLista"/>
        <w:autoSpaceDE w:val="0"/>
        <w:autoSpaceDN w:val="0"/>
        <w:adjustRightInd w:val="0"/>
        <w:spacing w:after="0" w:line="240" w:lineRule="auto"/>
        <w:ind w:left="360"/>
        <w:jc w:val="both"/>
        <w:rPr>
          <w:color w:val="000000"/>
          <w:szCs w:val="24"/>
          <w:lang w:val="pt-BR"/>
        </w:rPr>
      </w:pPr>
      <w:r w:rsidRPr="00936983">
        <w:rPr>
          <w:color w:val="000000"/>
          <w:szCs w:val="24"/>
          <w:lang w:val="pt-BR"/>
        </w:rPr>
        <w:t>(b) Qual é a menor l</w:t>
      </w:r>
      <w:r w:rsidR="00014091">
        <w:rPr>
          <w:color w:val="000000"/>
          <w:szCs w:val="24"/>
          <w:lang w:val="pt-BR"/>
        </w:rPr>
        <w:t>argura possível de cada ranhura</w:t>
      </w:r>
      <w:r w:rsidRPr="00936983">
        <w:rPr>
          <w:color w:val="000000"/>
          <w:szCs w:val="24"/>
          <w:lang w:val="pt-BR"/>
        </w:rPr>
        <w:t>?</w:t>
      </w:r>
    </w:p>
    <w:p w:rsidR="00936983" w:rsidRDefault="00936983" w:rsidP="008A6CCF">
      <w:pPr>
        <w:pStyle w:val="PargrafodaLista"/>
        <w:autoSpaceDE w:val="0"/>
        <w:autoSpaceDN w:val="0"/>
        <w:adjustRightInd w:val="0"/>
        <w:spacing w:after="0" w:line="240" w:lineRule="auto"/>
        <w:ind w:left="360"/>
        <w:jc w:val="both"/>
        <w:rPr>
          <w:color w:val="000000"/>
          <w:szCs w:val="24"/>
          <w:lang w:val="pt-BR"/>
        </w:rPr>
      </w:pPr>
      <w:r w:rsidRPr="00936983">
        <w:rPr>
          <w:color w:val="000000"/>
          <w:szCs w:val="24"/>
          <w:lang w:val="pt-BR"/>
        </w:rPr>
        <w:t>(c) Quais são, com os valores calculados em (a) e em (b), as ordens dos máximos de i</w:t>
      </w:r>
      <w:r w:rsidR="00014091">
        <w:rPr>
          <w:color w:val="000000"/>
          <w:szCs w:val="24"/>
          <w:lang w:val="pt-BR"/>
        </w:rPr>
        <w:t>ntensidade produzidos pela rede</w:t>
      </w:r>
      <w:r w:rsidRPr="00936983">
        <w:rPr>
          <w:color w:val="000000"/>
          <w:szCs w:val="24"/>
          <w:lang w:val="pt-BR"/>
        </w:rPr>
        <w:t>? E</w:t>
      </w:r>
      <w:r w:rsidR="00014091">
        <w:rPr>
          <w:color w:val="000000"/>
          <w:szCs w:val="24"/>
          <w:lang w:val="pt-BR"/>
        </w:rPr>
        <w:t xml:space="preserve"> as suas intensidades relativas</w:t>
      </w:r>
      <w:r w:rsidRPr="00936983">
        <w:rPr>
          <w:color w:val="000000"/>
          <w:szCs w:val="24"/>
          <w:lang w:val="pt-BR"/>
        </w:rPr>
        <w:t>?</w:t>
      </w:r>
    </w:p>
    <w:p w:rsidR="00014091" w:rsidRDefault="00014091" w:rsidP="008A6CCF">
      <w:pPr>
        <w:pStyle w:val="PargrafodaLista"/>
        <w:autoSpaceDE w:val="0"/>
        <w:autoSpaceDN w:val="0"/>
        <w:adjustRightInd w:val="0"/>
        <w:spacing w:after="0" w:line="240" w:lineRule="auto"/>
        <w:ind w:left="360"/>
        <w:jc w:val="both"/>
        <w:rPr>
          <w:color w:val="000000"/>
          <w:szCs w:val="24"/>
          <w:lang w:val="pt-BR"/>
        </w:rPr>
      </w:pPr>
    </w:p>
    <w:p w:rsidR="00014091" w:rsidRPr="00014091" w:rsidRDefault="00014091" w:rsidP="00014091">
      <w:pPr>
        <w:pStyle w:val="PargrafodaLista"/>
        <w:numPr>
          <w:ilvl w:val="0"/>
          <w:numId w:val="18"/>
        </w:numPr>
        <w:shd w:val="clear" w:color="auto" w:fill="FFFFFF"/>
        <w:autoSpaceDE w:val="0"/>
        <w:autoSpaceDN w:val="0"/>
        <w:adjustRightInd w:val="0"/>
        <w:spacing w:after="0" w:line="240" w:lineRule="auto"/>
        <w:jc w:val="center"/>
        <w:rPr>
          <w:rFonts w:eastAsiaTheme="minorEastAsia"/>
          <w:color w:val="000000"/>
          <w:lang w:val="pt-BR"/>
        </w:rPr>
      </w:pPr>
      <m:oMath>
        <m:r>
          <w:rPr>
            <w:rFonts w:ascii="Cambria Math" w:hAnsi="Cambria Math" w:cs="Times New Roman"/>
            <w:szCs w:val="24"/>
            <w:lang w:val="pt-BR" w:bidi="ar-SA"/>
          </w:rPr>
          <m:t xml:space="preserve">d sen </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m</m:t>
            </m:r>
          </m:sub>
        </m:sSub>
        <m:r>
          <w:rPr>
            <w:rFonts w:ascii="Cambria Math" w:hAnsi="Cambria Math" w:cs="Times New Roman"/>
            <w:szCs w:val="24"/>
            <w:lang w:val="pt-BR" w:bidi="ar-SA"/>
          </w:rPr>
          <m:t xml:space="preserve">= mλ       e      d sen </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m+1</m:t>
            </m:r>
          </m:sub>
        </m:sSub>
        <m:r>
          <w:rPr>
            <w:rFonts w:ascii="Cambria Math" w:hAnsi="Cambria Math" w:cs="Times New Roman"/>
            <w:szCs w:val="24"/>
            <w:lang w:val="pt-BR" w:bidi="ar-SA"/>
          </w:rPr>
          <m:t>=</m:t>
        </m:r>
        <m:d>
          <m:dPr>
            <m:ctrlPr>
              <w:rPr>
                <w:rFonts w:ascii="Cambria Math" w:hAnsi="Cambria Math" w:cs="Times New Roman"/>
                <w:i/>
                <w:szCs w:val="24"/>
                <w:lang w:val="pt-BR" w:bidi="ar-SA"/>
              </w:rPr>
            </m:ctrlPr>
          </m:dPr>
          <m:e>
            <m:r>
              <w:rPr>
                <w:rFonts w:ascii="Cambria Math" w:hAnsi="Cambria Math" w:cs="Times New Roman"/>
                <w:szCs w:val="24"/>
                <w:lang w:val="pt-BR" w:bidi="ar-SA"/>
              </w:rPr>
              <m:t>m+1</m:t>
            </m:r>
          </m:e>
        </m:d>
        <m:r>
          <w:rPr>
            <w:rFonts w:ascii="Cambria Math" w:hAnsi="Cambria Math" w:cs="Times New Roman"/>
            <w:szCs w:val="24"/>
            <w:lang w:val="pt-BR" w:bidi="ar-SA"/>
          </w:rPr>
          <m:t>λ</m:t>
        </m:r>
      </m:oMath>
    </w:p>
    <w:p w:rsidR="00014091" w:rsidRPr="00014091" w:rsidRDefault="00014091" w:rsidP="00014091">
      <w:pPr>
        <w:pStyle w:val="PargrafodaLista"/>
        <w:shd w:val="clear" w:color="auto" w:fill="FFFFFF"/>
        <w:autoSpaceDE w:val="0"/>
        <w:autoSpaceDN w:val="0"/>
        <w:adjustRightInd w:val="0"/>
        <w:spacing w:after="0" w:line="240" w:lineRule="auto"/>
        <w:ind w:left="360"/>
        <w:jc w:val="both"/>
        <w:rPr>
          <w:rFonts w:eastAsiaTheme="minorEastAsia"/>
          <w:color w:val="000000"/>
          <w:lang w:val="pt-BR"/>
        </w:rPr>
      </w:pPr>
    </w:p>
    <w:p w:rsidR="00014091" w:rsidRPr="00014091" w:rsidRDefault="005B4AAF" w:rsidP="00014091">
      <w:pPr>
        <w:shd w:val="clear" w:color="auto" w:fill="FFFFFF"/>
        <w:autoSpaceDE w:val="0"/>
        <w:autoSpaceDN w:val="0"/>
        <w:adjustRightInd w:val="0"/>
        <w:spacing w:after="0" w:line="240" w:lineRule="auto"/>
        <w:jc w:val="center"/>
        <w:rPr>
          <w:rFonts w:eastAsiaTheme="minorEastAsia"/>
          <w:color w:val="000000"/>
          <w:lang w:val="pt-BR"/>
        </w:rPr>
      </w:pPr>
      <w:r>
        <w:rPr>
          <w:rFonts w:eastAsiaTheme="minorEastAsia"/>
          <w:iCs/>
          <w:szCs w:val="24"/>
          <w:lang w:val="pt-BR" w:bidi="ar-SA"/>
        </w:rPr>
        <w:t xml:space="preserve">  </w:t>
      </w:r>
      <m:oMath>
        <m:r>
          <w:rPr>
            <w:rFonts w:ascii="Cambria Math" w:hAnsi="Cambria Math" w:cs="Times New Roman"/>
            <w:szCs w:val="24"/>
            <w:lang w:val="pt-BR" w:bidi="ar-SA"/>
          </w:rPr>
          <m:t>d 0,2= mλ       e      d 0,3=</m:t>
        </m:r>
        <m:d>
          <m:dPr>
            <m:ctrlPr>
              <w:rPr>
                <w:rFonts w:ascii="Cambria Math" w:hAnsi="Cambria Math" w:cs="Times New Roman"/>
                <w:i/>
                <w:szCs w:val="24"/>
                <w:lang w:val="pt-BR" w:bidi="ar-SA"/>
              </w:rPr>
            </m:ctrlPr>
          </m:dPr>
          <m:e>
            <m:r>
              <w:rPr>
                <w:rFonts w:ascii="Cambria Math" w:hAnsi="Cambria Math" w:cs="Times New Roman"/>
                <w:szCs w:val="24"/>
                <w:lang w:val="pt-BR" w:bidi="ar-SA"/>
              </w:rPr>
              <m:t>m+1</m:t>
            </m:r>
          </m:e>
        </m:d>
        <m:r>
          <w:rPr>
            <w:rFonts w:ascii="Cambria Math" w:hAnsi="Cambria Math" w:cs="Times New Roman"/>
            <w:szCs w:val="24"/>
            <w:lang w:val="pt-BR" w:bidi="ar-SA"/>
          </w:rPr>
          <m:t>λ   →   d=</m:t>
        </m:r>
        <m:f>
          <m:fPr>
            <m:ctrlPr>
              <w:rPr>
                <w:rFonts w:ascii="Cambria Math" w:hAnsi="Cambria Math" w:cs="Times New Roman"/>
                <w:i/>
                <w:szCs w:val="24"/>
                <w:lang w:val="pt-BR" w:bidi="ar-SA"/>
              </w:rPr>
            </m:ctrlPr>
          </m:fPr>
          <m:num>
            <m:r>
              <w:rPr>
                <w:rFonts w:ascii="Cambria Math" w:hAnsi="Cambria Math" w:cs="Times New Roman"/>
                <w:szCs w:val="24"/>
                <w:lang w:val="pt-BR" w:bidi="ar-SA"/>
              </w:rPr>
              <m:t>λ</m:t>
            </m:r>
          </m:num>
          <m:den>
            <m:r>
              <w:rPr>
                <w:rFonts w:ascii="Cambria Math" w:hAnsi="Cambria Math" w:cs="Times New Roman"/>
                <w:szCs w:val="24"/>
                <w:lang w:val="pt-BR" w:bidi="ar-SA"/>
              </w:rPr>
              <m:t>0,3-0,2</m:t>
            </m:r>
          </m:den>
        </m:f>
        <m:r>
          <w:rPr>
            <w:rFonts w:ascii="Cambria Math" w:hAnsi="Cambria Math" w:cs="Times New Roman"/>
            <w:szCs w:val="24"/>
            <w:lang w:val="pt-BR" w:bidi="ar-SA"/>
          </w:rPr>
          <m:t>=</m:t>
        </m:r>
        <m:r>
          <m:rPr>
            <m:sty m:val="bi"/>
          </m:rPr>
          <w:rPr>
            <w:rFonts w:ascii="Cambria Math" w:hAnsi="Cambria Math" w:cs="Times New Roman"/>
            <w:szCs w:val="24"/>
            <w:lang w:val="pt-BR" w:bidi="ar-SA"/>
          </w:rPr>
          <m:t>6</m:t>
        </m:r>
        <m:r>
          <m:rPr>
            <m:sty m:val="bi"/>
          </m:rPr>
          <w:rPr>
            <w:rFonts w:ascii="Cambria Math" w:hAnsi="Cambria Math" w:cs="Times New Roman"/>
            <w:szCs w:val="24"/>
            <w:lang w:val="pt-BR" w:bidi="ar-SA"/>
          </w:rPr>
          <m:t>μm</m:t>
        </m:r>
      </m:oMath>
    </w:p>
    <w:p w:rsidR="00014091" w:rsidRDefault="00014091" w:rsidP="00014091">
      <w:pPr>
        <w:pStyle w:val="PargrafodaLista"/>
        <w:shd w:val="clear" w:color="auto" w:fill="FFFFFF"/>
        <w:autoSpaceDE w:val="0"/>
        <w:autoSpaceDN w:val="0"/>
        <w:adjustRightInd w:val="0"/>
        <w:spacing w:after="0" w:line="240" w:lineRule="auto"/>
        <w:ind w:left="360"/>
        <w:jc w:val="both"/>
        <w:rPr>
          <w:rFonts w:eastAsiaTheme="minorEastAsia"/>
          <w:color w:val="000000"/>
          <w:lang w:val="pt-BR"/>
        </w:rPr>
      </w:pPr>
    </w:p>
    <w:p w:rsidR="00014091" w:rsidRDefault="006F58E3" w:rsidP="00014091">
      <w:pPr>
        <w:shd w:val="clear" w:color="auto" w:fill="FFFFFF"/>
        <w:autoSpaceDE w:val="0"/>
        <w:autoSpaceDN w:val="0"/>
        <w:adjustRightInd w:val="0"/>
        <w:spacing w:after="0" w:line="240" w:lineRule="auto"/>
        <w:ind w:left="360"/>
        <w:jc w:val="center"/>
        <w:rPr>
          <w:rFonts w:eastAsiaTheme="minorEastAsia"/>
          <w:szCs w:val="24"/>
          <w:lang w:val="pt-BR" w:bidi="ar-SA"/>
        </w:rPr>
      </w:pPr>
      <m:oMathPara>
        <m:oMath>
          <m:d>
            <m:dPr>
              <m:ctrlPr>
                <w:rPr>
                  <w:rFonts w:ascii="Cambria Math" w:hAnsi="Cambria Math" w:cs="Times New Roman"/>
                  <w:i/>
                  <w:iCs/>
                  <w:szCs w:val="24"/>
                  <w:lang w:val="pt-BR" w:bidi="ar-SA"/>
                </w:rPr>
              </m:ctrlPr>
            </m:dPr>
            <m:e>
              <m:r>
                <w:rPr>
                  <w:rFonts w:ascii="Cambria Math" w:hAnsi="Cambria Math" w:cs="Times New Roman"/>
                  <w:szCs w:val="24"/>
                  <w:lang w:val="pt-BR" w:bidi="ar-SA"/>
                </w:rPr>
                <m:t>b</m:t>
              </m:r>
            </m:e>
          </m:d>
          <m:r>
            <w:rPr>
              <w:rFonts w:ascii="Cambria Math" w:hAnsi="Cambria Math" w:cs="Times New Roman"/>
              <w:szCs w:val="24"/>
              <w:lang w:val="pt-BR" w:bidi="ar-SA"/>
            </w:rPr>
            <m:t xml:space="preserve">  d sen θ= 4λ       quando      a sen θ=λ    →</m:t>
          </m:r>
          <m:f>
            <m:fPr>
              <m:ctrlPr>
                <w:rPr>
                  <w:rFonts w:ascii="Cambria Math" w:hAnsi="Cambria Math" w:cs="Times New Roman"/>
                  <w:i/>
                  <w:szCs w:val="24"/>
                  <w:lang w:val="pt-BR" w:bidi="ar-SA"/>
                </w:rPr>
              </m:ctrlPr>
            </m:fPr>
            <m:num>
              <m:r>
                <w:rPr>
                  <w:rFonts w:ascii="Cambria Math" w:hAnsi="Cambria Math" w:cs="Times New Roman"/>
                  <w:szCs w:val="24"/>
                  <w:lang w:val="pt-BR" w:bidi="ar-SA"/>
                </w:rPr>
                <m:t>d</m:t>
              </m:r>
            </m:num>
            <m:den>
              <m:r>
                <w:rPr>
                  <w:rFonts w:ascii="Cambria Math" w:hAnsi="Cambria Math" w:cs="Times New Roman"/>
                  <w:szCs w:val="24"/>
                  <w:lang w:val="pt-BR" w:bidi="ar-SA"/>
                </w:rPr>
                <m:t>a</m:t>
              </m:r>
            </m:den>
          </m:f>
          <m:r>
            <w:rPr>
              <w:rFonts w:ascii="Cambria Math" w:hAnsi="Cambria Math" w:cs="Times New Roman"/>
              <w:szCs w:val="24"/>
              <w:lang w:val="pt-BR" w:bidi="ar-SA"/>
            </w:rPr>
            <m:t>=4  ;</m:t>
          </m:r>
          <m:r>
            <m:rPr>
              <m:sty m:val="bi"/>
            </m:rPr>
            <w:rPr>
              <w:rFonts w:ascii="Cambria Math" w:hAnsi="Cambria Math" w:cs="Times New Roman"/>
              <w:szCs w:val="24"/>
              <w:lang w:val="pt-BR" w:bidi="ar-SA"/>
            </w:rPr>
            <m:t>a=1,5 μm</m:t>
          </m:r>
          <m:r>
            <w:rPr>
              <w:rFonts w:ascii="Cambria Math" w:hAnsi="Cambria Math" w:cs="Times New Roman"/>
              <w:szCs w:val="24"/>
              <w:lang w:val="pt-BR" w:bidi="ar-SA"/>
            </w:rPr>
            <m:t xml:space="preserve"> </m:t>
          </m:r>
        </m:oMath>
      </m:oMathPara>
    </w:p>
    <w:p w:rsidR="00014091" w:rsidRPr="00014091" w:rsidRDefault="00014091" w:rsidP="00014091">
      <w:pPr>
        <w:shd w:val="clear" w:color="auto" w:fill="FFFFFF"/>
        <w:autoSpaceDE w:val="0"/>
        <w:autoSpaceDN w:val="0"/>
        <w:adjustRightInd w:val="0"/>
        <w:spacing w:after="0" w:line="240" w:lineRule="auto"/>
        <w:ind w:left="360"/>
        <w:jc w:val="center"/>
        <w:rPr>
          <w:rFonts w:eastAsiaTheme="minorEastAsia"/>
          <w:color w:val="000000"/>
          <w:lang w:val="pt-BR"/>
        </w:rPr>
      </w:pPr>
    </w:p>
    <w:p w:rsidR="00014091" w:rsidRDefault="00014091" w:rsidP="00014091">
      <w:pPr>
        <w:pStyle w:val="PargrafodaLista"/>
        <w:shd w:val="clear" w:color="auto" w:fill="FFFFFF"/>
        <w:autoSpaceDE w:val="0"/>
        <w:autoSpaceDN w:val="0"/>
        <w:adjustRightInd w:val="0"/>
        <w:spacing w:after="0" w:line="240" w:lineRule="auto"/>
        <w:ind w:left="360"/>
        <w:jc w:val="both"/>
        <w:rPr>
          <w:rFonts w:eastAsiaTheme="minorEastAsia"/>
          <w:color w:val="000000"/>
          <w:lang w:val="pt-BR"/>
        </w:rPr>
      </w:pPr>
    </w:p>
    <w:p w:rsidR="003E23EE" w:rsidRPr="003E23EE" w:rsidRDefault="006F58E3" w:rsidP="003E23EE">
      <w:pPr>
        <w:autoSpaceDE w:val="0"/>
        <w:autoSpaceDN w:val="0"/>
        <w:adjustRightInd w:val="0"/>
        <w:spacing w:after="0" w:line="240" w:lineRule="auto"/>
        <w:jc w:val="center"/>
        <w:rPr>
          <w:rFonts w:eastAsiaTheme="minorEastAsia" w:cs="Times New Roman"/>
          <w:szCs w:val="24"/>
          <w:lang w:val="pt-BR" w:bidi="ar-SA"/>
        </w:rPr>
      </w:pPr>
      <m:oMathPara>
        <m:oMath>
          <m:d>
            <m:dPr>
              <m:ctrlPr>
                <w:rPr>
                  <w:rFonts w:ascii="Cambria Math" w:hAnsi="Cambria Math" w:cs="Times New Roman"/>
                  <w:i/>
                  <w:szCs w:val="24"/>
                  <w:lang w:val="pt-BR" w:bidi="ar-SA"/>
                </w:rPr>
              </m:ctrlPr>
            </m:dPr>
            <m:e>
              <m:r>
                <w:rPr>
                  <w:rFonts w:ascii="Cambria Math" w:hAnsi="Cambria Math" w:cs="Times New Roman"/>
                  <w:szCs w:val="24"/>
                  <w:lang w:val="pt-BR" w:bidi="ar-SA"/>
                </w:rPr>
                <m:t>c</m:t>
              </m:r>
            </m:e>
          </m:d>
          <m:r>
            <w:rPr>
              <w:rFonts w:ascii="Cambria Math" w:hAnsi="Cambria Math" w:cs="Times New Roman"/>
              <w:szCs w:val="24"/>
              <w:lang w:val="pt-BR" w:bidi="ar-SA"/>
            </w:rPr>
            <m:t xml:space="preserve">   </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α</m:t>
              </m:r>
            </m:e>
            <m:sub>
              <m:r>
                <w:rPr>
                  <w:rFonts w:ascii="Cambria Math" w:hAnsi="Cambria Math" w:cs="Times New Roman"/>
                  <w:szCs w:val="24"/>
                  <w:lang w:val="pt-BR" w:bidi="ar-SA"/>
                </w:rPr>
                <m:t>m</m:t>
              </m:r>
            </m:sub>
          </m:sSub>
          <m:r>
            <w:rPr>
              <w:rFonts w:ascii="Cambria Math" w:hAnsi="Cambria Math" w:cs="Times New Roman"/>
              <w:szCs w:val="24"/>
              <w:lang w:val="pt-BR" w:bidi="ar-SA"/>
            </w:rPr>
            <m:t xml:space="preserve">= </m:t>
          </m:r>
          <m:f>
            <m:fPr>
              <m:ctrlPr>
                <w:rPr>
                  <w:rFonts w:ascii="Cambria Math" w:hAnsi="Cambria Math" w:cs="Times New Roman"/>
                  <w:i/>
                  <w:szCs w:val="24"/>
                  <w:lang w:val="pt-BR" w:bidi="ar-SA"/>
                </w:rPr>
              </m:ctrlPr>
            </m:fPr>
            <m:num>
              <m:r>
                <w:rPr>
                  <w:rFonts w:ascii="Cambria Math" w:eastAsiaTheme="minorEastAsia" w:hAnsi="Cambria Math" w:cs="Times New Roman"/>
                  <w:sz w:val="28"/>
                  <w:szCs w:val="28"/>
                  <w:lang w:val="pt-BR" w:bidi="ar-SA"/>
                </w:rPr>
                <m:t>π</m:t>
              </m:r>
              <m:d>
                <m:dPr>
                  <m:ctrlPr>
                    <w:rPr>
                      <w:rFonts w:ascii="Cambria Math" w:eastAsiaTheme="minorEastAsia" w:hAnsi="Cambria Math" w:cs="Times New Roman"/>
                      <w:i/>
                      <w:sz w:val="28"/>
                      <w:szCs w:val="28"/>
                      <w:lang w:val="pt-BR" w:bidi="ar-SA"/>
                    </w:rPr>
                  </m:ctrlPr>
                </m:dPr>
                <m:e>
                  <m:r>
                    <w:rPr>
                      <w:rFonts w:ascii="Cambria Math" w:hAnsi="Cambria Math" w:cs="Times New Roman"/>
                      <w:szCs w:val="24"/>
                      <w:lang w:val="pt-BR" w:bidi="ar-SA"/>
                    </w:rPr>
                    <m:t>a sen</m:t>
                  </m:r>
                  <m:sSub>
                    <m:sSubPr>
                      <m:ctrlPr>
                        <w:rPr>
                          <w:rFonts w:ascii="Cambria Math" w:hAnsi="Cambria Math" w:cs="Times New Roman"/>
                          <w:i/>
                          <w:szCs w:val="24"/>
                          <w:lang w:val="pt-BR" w:bidi="ar-SA"/>
                        </w:rPr>
                      </m:ctrlPr>
                    </m:sSubPr>
                    <m:e>
                      <m:r>
                        <w:rPr>
                          <w:rFonts w:ascii="Cambria Math" w:hAnsi="Cambria Math" w:cs="Times New Roman"/>
                          <w:szCs w:val="24"/>
                          <w:lang w:val="pt-BR" w:bidi="ar-SA"/>
                        </w:rPr>
                        <m:t>θ</m:t>
                      </m:r>
                    </m:e>
                    <m:sub>
                      <m:r>
                        <w:rPr>
                          <w:rFonts w:ascii="Cambria Math" w:hAnsi="Cambria Math" w:cs="Times New Roman"/>
                          <w:szCs w:val="24"/>
                          <w:lang w:val="pt-BR" w:bidi="ar-SA"/>
                        </w:rPr>
                        <m:t>m</m:t>
                      </m:r>
                    </m:sub>
                  </m:sSub>
                  <m:ctrlPr>
                    <w:rPr>
                      <w:rFonts w:ascii="Cambria Math" w:hAnsi="Cambria Math" w:cs="Times New Roman"/>
                      <w:i/>
                      <w:szCs w:val="24"/>
                      <w:lang w:val="pt-BR" w:bidi="ar-SA"/>
                    </w:rPr>
                  </m:ctrlPr>
                </m:e>
              </m:d>
            </m:num>
            <m:den>
              <m:r>
                <w:rPr>
                  <w:rFonts w:ascii="Cambria Math" w:hAnsi="Cambria Math" w:cs="Times New Roman"/>
                  <w:szCs w:val="24"/>
                  <w:lang w:val="pt-BR" w:bidi="ar-SA"/>
                </w:rPr>
                <m:t>λ</m:t>
              </m:r>
            </m:den>
          </m:f>
          <m:r>
            <w:rPr>
              <w:rFonts w:ascii="Cambria Math" w:hAnsi="Cambria Math" w:cs="Times New Roman"/>
              <w:szCs w:val="24"/>
              <w:lang w:val="pt-BR" w:bidi="ar-SA"/>
            </w:rPr>
            <m:t>=</m:t>
          </m:r>
          <m:f>
            <m:fPr>
              <m:ctrlPr>
                <w:rPr>
                  <w:rFonts w:ascii="Cambria Math" w:hAnsi="Cambria Math" w:cs="Times New Roman"/>
                  <w:i/>
                  <w:szCs w:val="24"/>
                  <w:lang w:val="pt-BR" w:bidi="ar-SA"/>
                </w:rPr>
              </m:ctrlPr>
            </m:fPr>
            <m:num>
              <m:r>
                <w:rPr>
                  <w:rFonts w:ascii="Cambria Math" w:hAnsi="Cambria Math" w:cs="Times New Roman"/>
                  <w:szCs w:val="24"/>
                  <w:lang w:val="pt-BR" w:bidi="ar-SA"/>
                </w:rPr>
                <m:t>m a</m:t>
              </m:r>
            </m:num>
            <m:den>
              <m:r>
                <w:rPr>
                  <w:rFonts w:ascii="Cambria Math" w:hAnsi="Cambria Math" w:cs="Times New Roman"/>
                  <w:szCs w:val="24"/>
                  <w:lang w:val="pt-BR" w:bidi="ar-SA"/>
                </w:rPr>
                <m:t>d</m:t>
              </m:r>
            </m:den>
          </m:f>
          <m:r>
            <w:rPr>
              <w:rFonts w:ascii="Cambria Math" w:eastAsiaTheme="minorEastAsia" w:hAnsi="Cambria Math" w:cs="Times New Roman"/>
              <w:sz w:val="28"/>
              <w:szCs w:val="28"/>
              <w:lang w:val="pt-BR" w:bidi="ar-SA"/>
            </w:rPr>
            <m:t>π</m:t>
          </m:r>
          <m:r>
            <w:rPr>
              <w:rFonts w:ascii="Cambria Math" w:hAnsi="Cambria Math" w:cs="Times New Roman"/>
              <w:szCs w:val="24"/>
              <w:lang w:val="pt-BR" w:bidi="ar-SA"/>
            </w:rPr>
            <m:t xml:space="preserve">=  </m:t>
          </m:r>
          <m:f>
            <m:fPr>
              <m:ctrlPr>
                <w:rPr>
                  <w:rFonts w:ascii="Cambria Math" w:hAnsi="Cambria Math" w:cs="Times New Roman"/>
                  <w:i/>
                  <w:szCs w:val="24"/>
                  <w:lang w:val="pt-BR" w:bidi="ar-SA"/>
                </w:rPr>
              </m:ctrlPr>
            </m:fPr>
            <m:num>
              <m:r>
                <w:rPr>
                  <w:rFonts w:ascii="Cambria Math" w:hAnsi="Cambria Math" w:cs="Times New Roman"/>
                  <w:szCs w:val="24"/>
                  <w:lang w:val="pt-BR" w:bidi="ar-SA"/>
                </w:rPr>
                <m:t xml:space="preserve">m </m:t>
              </m:r>
            </m:num>
            <m:den>
              <m:r>
                <w:rPr>
                  <w:rFonts w:ascii="Cambria Math" w:hAnsi="Cambria Math" w:cs="Times New Roman"/>
                  <w:szCs w:val="24"/>
                  <w:lang w:val="pt-BR" w:bidi="ar-SA"/>
                </w:rPr>
                <m:t>4</m:t>
              </m:r>
            </m:den>
          </m:f>
          <m:r>
            <w:rPr>
              <w:rFonts w:ascii="Cambria Math" w:eastAsiaTheme="minorEastAsia" w:hAnsi="Cambria Math" w:cs="Times New Roman"/>
              <w:sz w:val="28"/>
              <w:szCs w:val="28"/>
              <w:lang w:val="pt-BR" w:bidi="ar-SA"/>
            </w:rPr>
            <m:t xml:space="preserve">π     → </m:t>
          </m:r>
          <m:r>
            <w:rPr>
              <w:rFonts w:ascii="Cambria Math" w:hAnsi="Cambria Math" w:cs="Times New Roman"/>
              <w:szCs w:val="24"/>
              <w:lang w:val="pt-BR" w:bidi="ar-SA"/>
            </w:rPr>
            <m:t xml:space="preserve">  </m:t>
          </m:r>
          <m:f>
            <m:fPr>
              <m:ctrlPr>
                <w:rPr>
                  <w:rFonts w:ascii="Cambria Math" w:hAnsi="Cambria Math" w:cs="Times New Roman"/>
                  <w:i/>
                  <w:szCs w:val="24"/>
                  <w:lang w:val="pt-BR" w:bidi="ar-SA"/>
                </w:rPr>
              </m:ctrlPr>
            </m:fPr>
            <m:num>
              <m:sSub>
                <m:sSubPr>
                  <m:ctrlPr>
                    <w:rPr>
                      <w:rFonts w:ascii="Cambria Math" w:hAnsi="Cambria Math" w:cs="Times New Roman"/>
                      <w:i/>
                      <w:szCs w:val="24"/>
                      <w:lang w:val="pt-BR" w:bidi="ar-SA"/>
                    </w:rPr>
                  </m:ctrlPr>
                </m:sSubPr>
                <m:e>
                  <m:r>
                    <w:rPr>
                      <w:rFonts w:ascii="Cambria Math" w:hAnsi="Cambria Math" w:cs="Times New Roman"/>
                      <w:szCs w:val="24"/>
                      <w:lang w:val="pt-BR" w:bidi="ar-SA"/>
                    </w:rPr>
                    <m:t>I</m:t>
                  </m:r>
                </m:e>
                <m:sub>
                  <m:r>
                    <w:rPr>
                      <w:rFonts w:ascii="Cambria Math" w:hAnsi="Cambria Math" w:cs="Times New Roman"/>
                      <w:szCs w:val="24"/>
                      <w:lang w:val="pt-BR" w:bidi="ar-SA"/>
                    </w:rPr>
                    <m:t>m</m:t>
                  </m:r>
                </m:sub>
              </m:sSub>
            </m:num>
            <m:den>
              <m:sSub>
                <m:sSubPr>
                  <m:ctrlPr>
                    <w:rPr>
                      <w:rFonts w:ascii="Cambria Math" w:hAnsi="Cambria Math" w:cs="Times New Roman"/>
                      <w:i/>
                      <w:szCs w:val="24"/>
                      <w:lang w:val="pt-BR" w:bidi="ar-SA"/>
                    </w:rPr>
                  </m:ctrlPr>
                </m:sSubPr>
                <m:e>
                  <m:r>
                    <w:rPr>
                      <w:rFonts w:ascii="Cambria Math" w:hAnsi="Cambria Math" w:cs="Times New Roman"/>
                      <w:szCs w:val="24"/>
                      <w:lang w:val="pt-BR" w:bidi="ar-SA"/>
                    </w:rPr>
                    <m:t>I</m:t>
                  </m:r>
                </m:e>
                <m:sub>
                  <m:r>
                    <w:rPr>
                      <w:rFonts w:ascii="Cambria Math" w:hAnsi="Cambria Math" w:cs="Times New Roman"/>
                      <w:szCs w:val="24"/>
                      <w:lang w:val="pt-BR" w:bidi="ar-SA"/>
                    </w:rPr>
                    <m:t>max</m:t>
                  </m:r>
                </m:sub>
              </m:sSub>
            </m:den>
          </m:f>
          <m:r>
            <w:rPr>
              <w:rFonts w:ascii="Cambria Math" w:hAnsi="Cambria Math" w:cs="Times New Roman"/>
              <w:szCs w:val="24"/>
              <w:lang w:val="pt-BR" w:bidi="ar-SA"/>
            </w:rPr>
            <m:t xml:space="preserve"> = (  </m:t>
          </m:r>
          <m:f>
            <m:fPr>
              <m:ctrlPr>
                <w:rPr>
                  <w:rFonts w:ascii="Cambria Math" w:hAnsi="Cambria Math" w:cs="Times New Roman"/>
                  <w:i/>
                  <w:szCs w:val="24"/>
                  <w:lang w:val="pt-BR" w:bidi="ar-SA"/>
                </w:rPr>
              </m:ctrlPr>
            </m:fPr>
            <m:num>
              <m:sSub>
                <m:sSubPr>
                  <m:ctrlPr>
                    <w:rPr>
                      <w:rFonts w:ascii="Cambria Math" w:hAnsi="Cambria Math" w:cs="Times New Roman"/>
                      <w:i/>
                      <w:szCs w:val="24"/>
                      <w:lang w:val="pt-BR" w:bidi="ar-SA"/>
                    </w:rPr>
                  </m:ctrlPr>
                </m:sSubPr>
                <m:e>
                  <m:r>
                    <w:rPr>
                      <w:rFonts w:ascii="Cambria Math" w:hAnsi="Cambria Math" w:cs="Times New Roman"/>
                      <w:szCs w:val="24"/>
                      <w:lang w:val="pt-BR" w:bidi="ar-SA"/>
                    </w:rPr>
                    <m:t>sen α</m:t>
                  </m:r>
                </m:e>
                <m:sub>
                  <m:r>
                    <w:rPr>
                      <w:rFonts w:ascii="Cambria Math" w:hAnsi="Cambria Math" w:cs="Times New Roman"/>
                      <w:szCs w:val="24"/>
                      <w:lang w:val="pt-BR" w:bidi="ar-SA"/>
                    </w:rPr>
                    <m:t>m</m:t>
                  </m:r>
                </m:sub>
              </m:sSub>
            </m:num>
            <m:den>
              <m:sSub>
                <m:sSubPr>
                  <m:ctrlPr>
                    <w:rPr>
                      <w:rFonts w:ascii="Cambria Math" w:hAnsi="Cambria Math" w:cs="Times New Roman"/>
                      <w:i/>
                      <w:szCs w:val="24"/>
                      <w:lang w:val="pt-BR" w:bidi="ar-SA"/>
                    </w:rPr>
                  </m:ctrlPr>
                </m:sSubPr>
                <m:e>
                  <m:r>
                    <w:rPr>
                      <w:rFonts w:ascii="Cambria Math" w:hAnsi="Cambria Math" w:cs="Times New Roman"/>
                      <w:szCs w:val="24"/>
                      <w:lang w:val="pt-BR" w:bidi="ar-SA"/>
                    </w:rPr>
                    <m:t>α</m:t>
                  </m:r>
                </m:e>
                <m:sub>
                  <m:r>
                    <w:rPr>
                      <w:rFonts w:ascii="Cambria Math" w:hAnsi="Cambria Math" w:cs="Times New Roman"/>
                      <w:szCs w:val="24"/>
                      <w:lang w:val="pt-BR" w:bidi="ar-SA"/>
                    </w:rPr>
                    <m:t>m</m:t>
                  </m:r>
                </m:sub>
              </m:sSub>
            </m:den>
          </m:f>
          <m:r>
            <w:rPr>
              <w:rFonts w:ascii="Cambria Math" w:hAnsi="Cambria Math" w:cs="Times New Roman"/>
              <w:szCs w:val="24"/>
              <w:lang w:val="pt-BR" w:bidi="ar-SA"/>
            </w:rPr>
            <m:t xml:space="preserve">  </m:t>
          </m:r>
          <m:sSup>
            <m:sSupPr>
              <m:ctrlPr>
                <w:rPr>
                  <w:rFonts w:ascii="Cambria Math" w:hAnsi="Cambria Math" w:cs="Times New Roman"/>
                  <w:i/>
                  <w:szCs w:val="24"/>
                  <w:lang w:val="pt-BR" w:bidi="ar-SA"/>
                </w:rPr>
              </m:ctrlPr>
            </m:sSupPr>
            <m:e>
              <m:r>
                <w:rPr>
                  <w:rFonts w:ascii="Cambria Math" w:hAnsi="Cambria Math" w:cs="Times New Roman"/>
                  <w:szCs w:val="24"/>
                  <w:lang w:val="pt-BR" w:bidi="ar-SA"/>
                </w:rPr>
                <m:t>)</m:t>
              </m:r>
            </m:e>
            <m:sup>
              <m:r>
                <w:rPr>
                  <w:rFonts w:ascii="Cambria Math" w:hAnsi="Cambria Math" w:cs="Times New Roman"/>
                  <w:szCs w:val="24"/>
                  <w:lang w:val="pt-BR" w:bidi="ar-SA"/>
                </w:rPr>
                <m:t>2</m:t>
              </m:r>
            </m:sup>
          </m:sSup>
        </m:oMath>
      </m:oMathPara>
    </w:p>
    <w:p w:rsidR="003E23EE" w:rsidRDefault="003E23EE" w:rsidP="003E23EE">
      <w:pPr>
        <w:autoSpaceDE w:val="0"/>
        <w:autoSpaceDN w:val="0"/>
        <w:adjustRightInd w:val="0"/>
        <w:spacing w:after="0" w:line="240" w:lineRule="auto"/>
        <w:jc w:val="center"/>
        <w:rPr>
          <w:rFonts w:eastAsiaTheme="minorEastAsia" w:cs="Times New Roman"/>
          <w:szCs w:val="24"/>
          <w:lang w:val="pt-BR" w:bidi="ar-SA"/>
        </w:rPr>
      </w:pPr>
    </w:p>
    <w:p w:rsidR="003E23EE" w:rsidRPr="003E23EE" w:rsidRDefault="003E23EE" w:rsidP="003E23EE">
      <w:pPr>
        <w:autoSpaceDE w:val="0"/>
        <w:autoSpaceDN w:val="0"/>
        <w:adjustRightInd w:val="0"/>
        <w:spacing w:after="0" w:line="240" w:lineRule="auto"/>
        <w:jc w:val="center"/>
        <w:rPr>
          <w:rFonts w:eastAsiaTheme="minorEastAsia" w:cs="Times New Roman"/>
          <w:szCs w:val="24"/>
          <w:lang w:val="pt-BR" w:bidi="ar-SA"/>
        </w:rPr>
      </w:pPr>
      <w:r>
        <w:rPr>
          <w:rFonts w:eastAsiaTheme="minorEastAsia" w:cs="Times New Roman"/>
          <w:szCs w:val="24"/>
          <w:lang w:val="pt-BR" w:bidi="ar-SA"/>
        </w:rPr>
        <w:t xml:space="preserve">Só aparecem </w:t>
      </w:r>
      <w:r w:rsidRPr="003E23EE">
        <w:rPr>
          <w:rFonts w:eastAsiaTheme="minorEastAsia" w:cs="Times New Roman"/>
          <w:i/>
          <w:szCs w:val="24"/>
          <w:lang w:val="pt-BR" w:bidi="ar-SA"/>
        </w:rPr>
        <w:t>m = 0, 1, 2, 3, 5, 6, 7, 9</w:t>
      </w:r>
      <w:r>
        <w:rPr>
          <w:rFonts w:eastAsiaTheme="minorEastAsia" w:cs="Times New Roman"/>
          <w:szCs w:val="24"/>
          <w:lang w:val="pt-BR" w:bidi="ar-SA"/>
        </w:rPr>
        <w:t>, pois</w:t>
      </w:r>
      <w:proofErr w:type="gramStart"/>
      <w:r>
        <w:rPr>
          <w:rFonts w:eastAsiaTheme="minorEastAsia" w:cs="Times New Roman"/>
          <w:szCs w:val="24"/>
          <w:lang w:val="pt-BR" w:bidi="ar-SA"/>
        </w:rPr>
        <w:t xml:space="preserve">: </w:t>
      </w:r>
      <m:oMath>
        <m:r>
          <w:rPr>
            <w:rFonts w:ascii="Cambria Math" w:hAnsi="Cambria Math" w:cs="Times New Roman"/>
            <w:szCs w:val="24"/>
            <w:lang w:val="pt-BR" w:bidi="ar-SA"/>
          </w:rPr>
          <m:t xml:space="preserve"> sen θ= m</m:t>
        </m:r>
        <m:f>
          <m:fPr>
            <m:ctrlPr>
              <w:rPr>
                <w:rFonts w:ascii="Cambria Math" w:hAnsi="Cambria Math" w:cs="Times New Roman"/>
                <w:i/>
                <w:szCs w:val="24"/>
                <w:lang w:val="pt-BR" w:bidi="ar-SA"/>
              </w:rPr>
            </m:ctrlPr>
          </m:fPr>
          <m:num>
            <m:r>
              <w:rPr>
                <w:rFonts w:ascii="Cambria Math" w:hAnsi="Cambria Math" w:cs="Times New Roman"/>
                <w:szCs w:val="24"/>
                <w:lang w:val="pt-BR" w:bidi="ar-SA"/>
              </w:rPr>
              <m:t>λ</m:t>
            </m:r>
          </m:num>
          <m:den>
            <m:r>
              <w:rPr>
                <w:rFonts w:ascii="Cambria Math" w:hAnsi="Cambria Math" w:cs="Times New Roman"/>
                <w:szCs w:val="24"/>
                <w:lang w:val="pt-BR" w:bidi="ar-SA"/>
              </w:rPr>
              <m:t>d</m:t>
            </m:r>
          </m:den>
        </m:f>
        <m:r>
          <w:rPr>
            <w:rFonts w:ascii="Cambria Math" w:hAnsi="Cambria Math" w:cs="Times New Roman"/>
            <w:szCs w:val="24"/>
            <w:lang w:val="pt-BR" w:bidi="ar-SA"/>
          </w:rPr>
          <m:t xml:space="preserve">=m 0,1;  </m:t>
        </m:r>
        <m:r>
          <m:rPr>
            <m:sty m:val="p"/>
          </m:rPr>
          <w:rPr>
            <w:rFonts w:ascii="Cambria Math" w:hAnsi="Cambria Math" w:cs="Times New Roman"/>
            <w:szCs w:val="24"/>
            <w:lang w:val="pt-BR" w:bidi="ar-SA"/>
          </w:rPr>
          <m:t xml:space="preserve">logo, no máximo </m:t>
        </m:r>
        <m:r>
          <w:rPr>
            <w:rFonts w:ascii="Cambria Math" w:hAnsi="Cambria Math" w:cs="Times New Roman"/>
            <w:szCs w:val="24"/>
            <w:lang w:val="pt-BR" w:bidi="ar-SA"/>
          </w:rPr>
          <m:t>m=9</m:t>
        </m:r>
      </m:oMath>
      <w:r>
        <w:rPr>
          <w:rFonts w:eastAsiaTheme="minorEastAsia" w:cs="Times New Roman"/>
          <w:szCs w:val="24"/>
          <w:lang w:val="pt-BR" w:bidi="ar-SA"/>
        </w:rPr>
        <w:t>.</w:t>
      </w:r>
      <w:proofErr w:type="gramEnd"/>
    </w:p>
    <w:p w:rsidR="003E23EE" w:rsidRDefault="003E23EE" w:rsidP="003E23EE">
      <w:pPr>
        <w:autoSpaceDE w:val="0"/>
        <w:autoSpaceDN w:val="0"/>
        <w:adjustRightInd w:val="0"/>
        <w:spacing w:after="0" w:line="240" w:lineRule="auto"/>
        <w:jc w:val="center"/>
        <w:rPr>
          <w:rFonts w:cs="Times New Roman"/>
          <w:szCs w:val="24"/>
          <w:lang w:val="pt-BR" w:bidi="ar-SA"/>
        </w:rPr>
      </w:pPr>
    </w:p>
    <w:p w:rsidR="00014091" w:rsidRPr="00014091" w:rsidRDefault="00014091" w:rsidP="00014091">
      <w:pPr>
        <w:pStyle w:val="PargrafodaLista"/>
        <w:shd w:val="clear" w:color="auto" w:fill="FFFFFF"/>
        <w:autoSpaceDE w:val="0"/>
        <w:autoSpaceDN w:val="0"/>
        <w:adjustRightInd w:val="0"/>
        <w:spacing w:after="0" w:line="240" w:lineRule="auto"/>
        <w:ind w:left="360"/>
        <w:jc w:val="both"/>
        <w:rPr>
          <w:rFonts w:eastAsiaTheme="minorEastAsia"/>
          <w:color w:val="000000"/>
          <w:lang w:val="pt-BR"/>
        </w:rPr>
      </w:pPr>
    </w:p>
    <w:p w:rsidR="00C118DC" w:rsidRPr="005B4AAF" w:rsidRDefault="00C118DC" w:rsidP="00270519">
      <w:pPr>
        <w:pStyle w:val="PargrafodaLista"/>
        <w:numPr>
          <w:ilvl w:val="0"/>
          <w:numId w:val="8"/>
        </w:numPr>
        <w:shd w:val="clear" w:color="auto" w:fill="FFFFFF"/>
        <w:autoSpaceDE w:val="0"/>
        <w:autoSpaceDN w:val="0"/>
        <w:adjustRightInd w:val="0"/>
        <w:spacing w:after="0" w:line="240" w:lineRule="auto"/>
        <w:ind w:left="360"/>
        <w:jc w:val="both"/>
        <w:rPr>
          <w:rFonts w:eastAsiaTheme="minorEastAsia"/>
          <w:color w:val="000000"/>
          <w:lang w:val="pt-BR"/>
        </w:rPr>
      </w:pPr>
      <w:r w:rsidRPr="00014091">
        <w:rPr>
          <w:color w:val="000000"/>
          <w:lang w:val="pt-BR"/>
        </w:rPr>
        <w:t>(a)</w:t>
      </w:r>
      <w:r w:rsidRPr="00014091">
        <w:rPr>
          <w:rStyle w:val="apple-converted-space"/>
          <w:color w:val="000000"/>
          <w:lang w:val="pt-BR"/>
        </w:rPr>
        <w:t> </w:t>
      </w:r>
      <w:r w:rsidRPr="00014091">
        <w:rPr>
          <w:rStyle w:val="grame"/>
          <w:rFonts w:eastAsiaTheme="majorEastAsia"/>
          <w:color w:val="000000"/>
          <w:lang w:val="pt-BR"/>
        </w:rPr>
        <w:t>Quantas ranhuras deve ter</w:t>
      </w:r>
      <w:r w:rsidRPr="00014091">
        <w:rPr>
          <w:rStyle w:val="apple-converted-space"/>
          <w:color w:val="000000"/>
          <w:lang w:val="pt-BR"/>
        </w:rPr>
        <w:t> </w:t>
      </w:r>
      <w:r w:rsidRPr="00014091">
        <w:rPr>
          <w:color w:val="000000"/>
          <w:lang w:val="pt-BR"/>
        </w:rPr>
        <w:t>uma rede de difração com 4,0 cm de largura para resolver comprimentos de onda de 415,496 e 415,487</w:t>
      </w:r>
      <w:r w:rsidRPr="00014091">
        <w:rPr>
          <w:rStyle w:val="apple-converted-space"/>
          <w:color w:val="000000"/>
          <w:lang w:val="pt-BR"/>
        </w:rPr>
        <w:t> </w:t>
      </w:r>
      <w:proofErr w:type="spellStart"/>
      <w:r w:rsidRPr="00014091">
        <w:rPr>
          <w:rStyle w:val="spelle"/>
          <w:color w:val="000000"/>
          <w:lang w:val="pt-BR"/>
        </w:rPr>
        <w:t>nm</w:t>
      </w:r>
      <w:proofErr w:type="spellEnd"/>
      <w:r w:rsidRPr="00014091">
        <w:rPr>
          <w:rStyle w:val="apple-converted-space"/>
          <w:color w:val="000000"/>
          <w:lang w:val="pt-BR"/>
        </w:rPr>
        <w:t> </w:t>
      </w:r>
      <w:r w:rsidRPr="00014091">
        <w:rPr>
          <w:color w:val="000000"/>
          <w:lang w:val="pt-BR"/>
        </w:rPr>
        <w:t>num espectro de segunda ordem?</w:t>
      </w:r>
      <w:r w:rsidR="008A6CCF" w:rsidRPr="00014091">
        <w:rPr>
          <w:color w:val="000000"/>
          <w:lang w:val="pt-BR"/>
        </w:rPr>
        <w:t xml:space="preserve"> </w:t>
      </w:r>
      <w:proofErr w:type="gramStart"/>
      <w:r w:rsidRPr="00014091">
        <w:rPr>
          <w:color w:val="000000"/>
          <w:lang w:val="pt-BR"/>
        </w:rPr>
        <w:t>(b) Em</w:t>
      </w:r>
      <w:proofErr w:type="gramEnd"/>
      <w:r w:rsidRPr="00014091">
        <w:rPr>
          <w:color w:val="000000"/>
          <w:lang w:val="pt-BR"/>
        </w:rPr>
        <w:t xml:space="preserve"> que ângulo </w:t>
      </w:r>
      <w:r w:rsidR="008A6CCF" w:rsidRPr="00014091">
        <w:rPr>
          <w:color w:val="000000"/>
          <w:lang w:val="pt-BR"/>
        </w:rPr>
        <w:t>estes</w:t>
      </w:r>
      <w:r w:rsidRPr="00014091">
        <w:rPr>
          <w:color w:val="000000"/>
          <w:lang w:val="pt-BR"/>
        </w:rPr>
        <w:t xml:space="preserve"> máximos são encontrados?</w:t>
      </w:r>
    </w:p>
    <w:p w:rsidR="005B4AAF" w:rsidRDefault="005B4AAF" w:rsidP="005B4AAF">
      <w:pPr>
        <w:shd w:val="clear" w:color="auto" w:fill="FFFFFF"/>
        <w:autoSpaceDE w:val="0"/>
        <w:autoSpaceDN w:val="0"/>
        <w:adjustRightInd w:val="0"/>
        <w:spacing w:after="0" w:line="240" w:lineRule="auto"/>
        <w:jc w:val="both"/>
        <w:rPr>
          <w:rFonts w:eastAsiaTheme="minorEastAsia"/>
          <w:color w:val="000000"/>
          <w:lang w:val="pt-BR"/>
        </w:rPr>
      </w:pPr>
    </w:p>
    <w:p w:rsidR="005B4AAF" w:rsidRDefault="005B4AAF" w:rsidP="005B4AAF">
      <w:pPr>
        <w:shd w:val="clear" w:color="auto" w:fill="FFFFFF"/>
        <w:autoSpaceDE w:val="0"/>
        <w:autoSpaceDN w:val="0"/>
        <w:adjustRightInd w:val="0"/>
        <w:spacing w:after="0" w:line="240" w:lineRule="auto"/>
        <w:jc w:val="both"/>
        <w:rPr>
          <w:rFonts w:eastAsiaTheme="minorEastAsia"/>
          <w:b/>
          <w:color w:val="000000"/>
          <w:lang w:val="pt-BR"/>
        </w:rPr>
      </w:pPr>
      <m:oMathPara>
        <m:oMath>
          <m:r>
            <w:rPr>
              <w:rFonts w:ascii="Cambria Math" w:eastAsiaTheme="minorEastAsia" w:hAnsi="Cambria Math"/>
              <w:color w:val="000000"/>
              <w:lang w:val="pt-BR"/>
            </w:rPr>
            <m:t>R ≡</m:t>
          </m:r>
          <m:f>
            <m:fPr>
              <m:ctrlPr>
                <w:rPr>
                  <w:rFonts w:ascii="Cambria Math" w:eastAsiaTheme="minorEastAsia" w:hAnsi="Cambria Math"/>
                  <w:i/>
                  <w:color w:val="000000"/>
                  <w:lang w:val="pt-BR"/>
                </w:rPr>
              </m:ctrlPr>
            </m:fPr>
            <m:num>
              <m:r>
                <w:rPr>
                  <w:rFonts w:ascii="Cambria Math" w:hAnsi="Cambria Math" w:cs="Times New Roman"/>
                  <w:szCs w:val="24"/>
                  <w:lang w:val="pt-BR" w:bidi="ar-SA"/>
                </w:rPr>
                <m:t>λ</m:t>
              </m:r>
            </m:num>
            <m:den>
              <m:r>
                <w:rPr>
                  <w:rFonts w:ascii="Cambria Math" w:hAnsi="Cambria Math" w:cs="Times New Roman"/>
                  <w:szCs w:val="24"/>
                  <w:lang w:val="pt-BR" w:bidi="ar-SA"/>
                </w:rPr>
                <m:t>∆λ</m:t>
              </m:r>
            </m:den>
          </m:f>
          <m:r>
            <w:rPr>
              <w:rFonts w:ascii="Cambria Math" w:eastAsiaTheme="minorEastAsia" w:hAnsi="Cambria Math"/>
              <w:color w:val="000000"/>
              <w:lang w:val="pt-BR"/>
            </w:rPr>
            <m:t>=Nm   →  N ≡</m:t>
          </m:r>
          <m:f>
            <m:fPr>
              <m:ctrlPr>
                <w:rPr>
                  <w:rFonts w:ascii="Cambria Math" w:eastAsiaTheme="minorEastAsia" w:hAnsi="Cambria Math"/>
                  <w:i/>
                  <w:color w:val="000000"/>
                  <w:lang w:val="pt-BR"/>
                </w:rPr>
              </m:ctrlPr>
            </m:fPr>
            <m:num>
              <m:r>
                <w:rPr>
                  <w:rFonts w:ascii="Cambria Math" w:hAnsi="Cambria Math" w:cs="Times New Roman"/>
                  <w:szCs w:val="24"/>
                  <w:lang w:val="pt-BR" w:bidi="ar-SA"/>
                </w:rPr>
                <m:t>λ</m:t>
              </m:r>
            </m:num>
            <m:den>
              <m:r>
                <w:rPr>
                  <w:rFonts w:ascii="Cambria Math" w:eastAsiaTheme="minorEastAsia" w:hAnsi="Cambria Math"/>
                  <w:color w:val="000000"/>
                  <w:lang w:val="pt-BR"/>
                </w:rPr>
                <m:t xml:space="preserve">m </m:t>
              </m:r>
              <m:r>
                <w:rPr>
                  <w:rFonts w:ascii="Cambria Math" w:hAnsi="Cambria Math" w:cs="Times New Roman"/>
                  <w:szCs w:val="24"/>
                  <w:lang w:val="pt-BR" w:bidi="ar-SA"/>
                </w:rPr>
                <m:t>∆λ</m:t>
              </m:r>
            </m:den>
          </m:f>
          <m:r>
            <w:rPr>
              <w:rFonts w:ascii="Cambria Math" w:eastAsiaTheme="minorEastAsia" w:hAnsi="Cambria Math"/>
              <w:color w:val="000000"/>
              <w:lang w:val="pt-BR"/>
            </w:rPr>
            <m:t>=</m:t>
          </m:r>
          <m:f>
            <m:fPr>
              <m:ctrlPr>
                <w:rPr>
                  <w:rFonts w:ascii="Cambria Math" w:eastAsiaTheme="minorEastAsia" w:hAnsi="Cambria Math"/>
                  <w:i/>
                  <w:color w:val="000000"/>
                  <w:lang w:val="pt-BR"/>
                </w:rPr>
              </m:ctrlPr>
            </m:fPr>
            <m:num>
              <m:r>
                <w:rPr>
                  <w:rFonts w:ascii="Cambria Math" w:eastAsiaTheme="minorEastAsia" w:hAnsi="Cambria Math"/>
                  <w:color w:val="000000"/>
                  <w:lang w:val="pt-BR"/>
                </w:rPr>
                <m:t xml:space="preserve">415,491 </m:t>
              </m:r>
            </m:num>
            <m:den>
              <m:r>
                <w:rPr>
                  <w:rFonts w:ascii="Cambria Math" w:eastAsiaTheme="minorEastAsia" w:hAnsi="Cambria Math"/>
                  <w:color w:val="000000"/>
                  <w:lang w:val="pt-BR"/>
                </w:rPr>
                <m:t>2 X 9m</m:t>
              </m:r>
            </m:den>
          </m:f>
          <m:r>
            <w:rPr>
              <w:rFonts w:ascii="Cambria Math" w:eastAsiaTheme="minorEastAsia" w:hAnsi="Cambria Math"/>
              <w:color w:val="000000"/>
              <w:lang w:val="pt-BR"/>
            </w:rPr>
            <m:t>=</m:t>
          </m:r>
          <m:r>
            <m:rPr>
              <m:sty m:val="bi"/>
            </m:rPr>
            <w:rPr>
              <w:rFonts w:ascii="Cambria Math" w:eastAsiaTheme="minorEastAsia" w:hAnsi="Cambria Math"/>
              <w:color w:val="000000"/>
              <w:lang w:val="pt-BR"/>
            </w:rPr>
            <m:t xml:space="preserve">23 </m:t>
          </m:r>
          <m:sSup>
            <m:sSupPr>
              <m:ctrlPr>
                <w:rPr>
                  <w:rFonts w:ascii="Cambria Math" w:eastAsiaTheme="minorEastAsia" w:hAnsi="Cambria Math"/>
                  <w:b/>
                  <w:i/>
                  <w:color w:val="000000"/>
                  <w:lang w:val="pt-BR"/>
                </w:rPr>
              </m:ctrlPr>
            </m:sSupPr>
            <m:e>
              <m:r>
                <m:rPr>
                  <m:sty m:val="bi"/>
                </m:rPr>
                <w:rPr>
                  <w:rFonts w:ascii="Cambria Math" w:eastAsiaTheme="minorEastAsia" w:hAnsi="Cambria Math"/>
                  <w:color w:val="000000"/>
                  <w:lang w:val="pt-BR"/>
                </w:rPr>
                <m:t>10</m:t>
              </m:r>
            </m:e>
            <m:sup>
              <m:r>
                <m:rPr>
                  <m:sty m:val="bi"/>
                </m:rPr>
                <w:rPr>
                  <w:rFonts w:ascii="Cambria Math" w:eastAsiaTheme="minorEastAsia" w:hAnsi="Cambria Math"/>
                  <w:color w:val="000000"/>
                  <w:lang w:val="pt-BR"/>
                </w:rPr>
                <m:t>3</m:t>
              </m:r>
            </m:sup>
          </m:sSup>
          <m:r>
            <m:rPr>
              <m:sty m:val="bi"/>
            </m:rPr>
            <w:rPr>
              <w:rFonts w:ascii="Cambria Math" w:eastAsiaTheme="minorEastAsia" w:hAnsi="Cambria Math"/>
              <w:color w:val="000000"/>
              <w:lang w:val="pt-BR"/>
            </w:rPr>
            <m:t xml:space="preserve">  ranhuras</m:t>
          </m:r>
        </m:oMath>
      </m:oMathPara>
    </w:p>
    <w:p w:rsidR="00430350" w:rsidRPr="005B4AAF" w:rsidRDefault="00430350" w:rsidP="005B4AAF">
      <w:pPr>
        <w:shd w:val="clear" w:color="auto" w:fill="FFFFFF"/>
        <w:autoSpaceDE w:val="0"/>
        <w:autoSpaceDN w:val="0"/>
        <w:adjustRightInd w:val="0"/>
        <w:spacing w:after="0" w:line="240" w:lineRule="auto"/>
        <w:jc w:val="both"/>
        <w:rPr>
          <w:rFonts w:eastAsiaTheme="minorEastAsia"/>
          <w:b/>
          <w:color w:val="000000"/>
          <w:lang w:val="pt-BR"/>
        </w:rPr>
      </w:pPr>
    </w:p>
    <w:p w:rsidR="005B4AAF" w:rsidRPr="00430350" w:rsidRDefault="00430350" w:rsidP="00430350">
      <w:pPr>
        <w:shd w:val="clear" w:color="auto" w:fill="FFFFFF"/>
        <w:autoSpaceDE w:val="0"/>
        <w:autoSpaceDN w:val="0"/>
        <w:adjustRightInd w:val="0"/>
        <w:spacing w:after="0" w:line="240" w:lineRule="auto"/>
        <w:jc w:val="center"/>
        <w:rPr>
          <w:rFonts w:eastAsiaTheme="minorEastAsia"/>
          <w:color w:val="000000"/>
          <w:szCs w:val="24"/>
          <w:lang w:val="pt-BR"/>
        </w:rPr>
      </w:pPr>
      <m:oMathPara>
        <m:oMath>
          <m:r>
            <w:rPr>
              <w:rFonts w:ascii="Cambria Math" w:hAnsi="Cambria Math" w:cs="Times New Roman"/>
              <w:szCs w:val="24"/>
              <w:lang w:val="pt-BR" w:bidi="ar-SA"/>
            </w:rPr>
            <m:t>d sen θ= 2λ   →  sen θ= 2</m:t>
          </m:r>
          <m:f>
            <m:fPr>
              <m:ctrlPr>
                <w:rPr>
                  <w:rFonts w:ascii="Cambria Math" w:hAnsi="Cambria Math" w:cs="Times New Roman"/>
                  <w:i/>
                  <w:szCs w:val="24"/>
                  <w:lang w:val="pt-BR" w:bidi="ar-SA"/>
                </w:rPr>
              </m:ctrlPr>
            </m:fPr>
            <m:num>
              <m:r>
                <w:rPr>
                  <w:rFonts w:ascii="Cambria Math" w:hAnsi="Cambria Math" w:cs="Times New Roman"/>
                  <w:szCs w:val="24"/>
                  <w:lang w:val="pt-BR" w:bidi="ar-SA"/>
                </w:rPr>
                <m:t>λ</m:t>
              </m:r>
            </m:num>
            <m:den>
              <m:r>
                <w:rPr>
                  <w:rFonts w:ascii="Cambria Math" w:hAnsi="Cambria Math" w:cs="Times New Roman"/>
                  <w:szCs w:val="24"/>
                  <w:lang w:val="pt-BR" w:bidi="ar-SA"/>
                </w:rPr>
                <m:t>d</m:t>
              </m:r>
            </m:den>
          </m:f>
          <m:r>
            <w:rPr>
              <w:rFonts w:ascii="Cambria Math" w:hAnsi="Cambria Math" w:cs="Times New Roman"/>
              <w:szCs w:val="24"/>
              <w:lang w:val="pt-BR" w:bidi="ar-SA"/>
            </w:rPr>
            <m:t xml:space="preserve"> = 2  </m:t>
          </m:r>
          <m:f>
            <m:fPr>
              <m:ctrlPr>
                <w:rPr>
                  <w:rFonts w:ascii="Cambria Math" w:eastAsiaTheme="minorEastAsia" w:hAnsi="Cambria Math"/>
                  <w:i/>
                  <w:color w:val="000000"/>
                  <w:szCs w:val="24"/>
                  <w:lang w:val="pt-BR"/>
                </w:rPr>
              </m:ctrlPr>
            </m:fPr>
            <m:num>
              <m:r>
                <w:rPr>
                  <w:rFonts w:ascii="Cambria Math" w:eastAsiaTheme="minorEastAsia" w:hAnsi="Cambria Math"/>
                  <w:color w:val="000000"/>
                  <w:szCs w:val="24"/>
                  <w:lang w:val="pt-BR"/>
                </w:rPr>
                <m:t xml:space="preserve">415,491  23 </m:t>
              </m:r>
              <m:sSup>
                <m:sSupPr>
                  <m:ctrlPr>
                    <w:rPr>
                      <w:rFonts w:ascii="Cambria Math" w:eastAsiaTheme="minorEastAsia" w:hAnsi="Cambria Math"/>
                      <w:i/>
                      <w:color w:val="000000"/>
                      <w:szCs w:val="24"/>
                      <w:lang w:val="pt-BR"/>
                    </w:rPr>
                  </m:ctrlPr>
                </m:sSupPr>
                <m:e>
                  <m:r>
                    <w:rPr>
                      <w:rFonts w:ascii="Cambria Math" w:eastAsiaTheme="minorEastAsia" w:hAnsi="Cambria Math"/>
                      <w:color w:val="000000"/>
                      <w:szCs w:val="24"/>
                      <w:lang w:val="pt-BR"/>
                    </w:rPr>
                    <m:t>10</m:t>
                  </m:r>
                </m:e>
                <m:sup>
                  <m:r>
                    <w:rPr>
                      <w:rFonts w:ascii="Cambria Math" w:eastAsiaTheme="minorEastAsia" w:hAnsi="Cambria Math"/>
                      <w:color w:val="000000"/>
                      <w:szCs w:val="24"/>
                      <w:lang w:val="pt-BR"/>
                    </w:rPr>
                    <m:t>-6</m:t>
                  </m:r>
                </m:sup>
              </m:sSup>
            </m:num>
            <m:den>
              <m:r>
                <w:rPr>
                  <w:rFonts w:ascii="Cambria Math" w:eastAsiaTheme="minorEastAsia" w:hAnsi="Cambria Math"/>
                  <w:color w:val="000000"/>
                  <w:szCs w:val="24"/>
                  <w:lang w:val="pt-BR"/>
                </w:rPr>
                <m:t xml:space="preserve">4 </m:t>
              </m:r>
              <m:sSup>
                <m:sSupPr>
                  <m:ctrlPr>
                    <w:rPr>
                      <w:rFonts w:ascii="Cambria Math" w:eastAsiaTheme="minorEastAsia" w:hAnsi="Cambria Math"/>
                      <w:i/>
                      <w:color w:val="000000"/>
                      <w:szCs w:val="24"/>
                      <w:lang w:val="pt-BR"/>
                    </w:rPr>
                  </m:ctrlPr>
                </m:sSupPr>
                <m:e>
                  <m:r>
                    <w:rPr>
                      <w:rFonts w:ascii="Cambria Math" w:eastAsiaTheme="minorEastAsia" w:hAnsi="Cambria Math"/>
                      <w:color w:val="000000"/>
                      <w:szCs w:val="24"/>
                      <w:lang w:val="pt-BR"/>
                    </w:rPr>
                    <m:t xml:space="preserve">  10</m:t>
                  </m:r>
                </m:e>
                <m:sup>
                  <m:r>
                    <w:rPr>
                      <w:rFonts w:ascii="Cambria Math" w:eastAsiaTheme="minorEastAsia" w:hAnsi="Cambria Math"/>
                      <w:color w:val="000000"/>
                      <w:szCs w:val="24"/>
                      <w:lang w:val="pt-BR"/>
                    </w:rPr>
                    <m:t>-2</m:t>
                  </m:r>
                </m:sup>
              </m:sSup>
            </m:den>
          </m:f>
          <m:r>
            <w:rPr>
              <w:rFonts w:ascii="Cambria Math" w:eastAsiaTheme="minorEastAsia" w:hAnsi="Cambria Math"/>
              <w:color w:val="000000"/>
              <w:szCs w:val="24"/>
              <w:lang w:val="pt-BR"/>
            </w:rPr>
            <m:t xml:space="preserve">≅0,5 </m:t>
          </m:r>
          <m:r>
            <w:rPr>
              <w:rFonts w:ascii="Cambria Math" w:eastAsiaTheme="minorEastAsia" w:hAnsi="Cambria Math"/>
              <w:color w:val="000000"/>
              <w:lang w:val="pt-BR"/>
            </w:rPr>
            <m:t>→</m:t>
          </m:r>
          <m:r>
            <w:rPr>
              <w:rFonts w:ascii="Cambria Math" w:eastAsiaTheme="minorEastAsia" w:hAnsi="Cambria Math"/>
              <w:color w:val="000000"/>
              <w:szCs w:val="24"/>
              <w:lang w:val="pt-BR"/>
            </w:rPr>
            <m:t xml:space="preserve"> </m:t>
          </m:r>
          <m:r>
            <m:rPr>
              <m:sty m:val="bi"/>
            </m:rPr>
            <w:rPr>
              <w:rFonts w:ascii="Cambria Math" w:hAnsi="Cambria Math" w:cs="Times New Roman"/>
              <w:szCs w:val="24"/>
              <w:lang w:val="pt-BR" w:bidi="ar-SA"/>
            </w:rPr>
            <m:t>θ=</m:t>
          </m:r>
          <m:sSup>
            <m:sSupPr>
              <m:ctrlPr>
                <w:rPr>
                  <w:rFonts w:ascii="Cambria Math" w:eastAsiaTheme="minorEastAsia" w:hAnsi="Cambria Math"/>
                  <w:b/>
                  <w:i/>
                  <w:color w:val="000000"/>
                  <w:szCs w:val="24"/>
                  <w:lang w:val="pt-BR"/>
                </w:rPr>
              </m:ctrlPr>
            </m:sSupPr>
            <m:e>
              <m:r>
                <m:rPr>
                  <m:sty m:val="bi"/>
                </m:rPr>
                <w:rPr>
                  <w:rFonts w:ascii="Cambria Math" w:eastAsiaTheme="minorEastAsia" w:hAnsi="Cambria Math"/>
                  <w:color w:val="000000"/>
                  <w:szCs w:val="24"/>
                  <w:lang w:val="pt-BR"/>
                </w:rPr>
                <m:t>30</m:t>
              </m:r>
            </m:e>
            <m:sup>
              <m:r>
                <m:rPr>
                  <m:sty m:val="bi"/>
                </m:rPr>
                <w:rPr>
                  <w:rFonts w:ascii="Cambria Math" w:eastAsiaTheme="minorEastAsia" w:hAnsi="Cambria Math"/>
                  <w:color w:val="000000"/>
                  <w:szCs w:val="24"/>
                  <w:lang w:val="pt-BR"/>
                </w:rPr>
                <m:t>o</m:t>
              </m:r>
            </m:sup>
          </m:sSup>
          <m:r>
            <w:rPr>
              <w:rFonts w:ascii="Cambria Math" w:eastAsiaTheme="minorEastAsia" w:hAnsi="Cambria Math"/>
              <w:color w:val="000000"/>
              <w:szCs w:val="24"/>
              <w:lang w:val="pt-BR"/>
            </w:rPr>
            <m:t xml:space="preserve"> </m:t>
          </m:r>
        </m:oMath>
      </m:oMathPara>
    </w:p>
    <w:sectPr w:rsidR="005B4AAF" w:rsidRPr="00430350" w:rsidSect="0054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866"/>
    <w:multiLevelType w:val="hybridMultilevel"/>
    <w:tmpl w:val="D65E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53151"/>
    <w:multiLevelType w:val="hybridMultilevel"/>
    <w:tmpl w:val="72A2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10F00"/>
    <w:multiLevelType w:val="hybridMultilevel"/>
    <w:tmpl w:val="C924FD5A"/>
    <w:lvl w:ilvl="0" w:tplc="A4000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019C2"/>
    <w:multiLevelType w:val="hybridMultilevel"/>
    <w:tmpl w:val="A8C89F56"/>
    <w:lvl w:ilvl="0" w:tplc="8DACA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162AD"/>
    <w:multiLevelType w:val="hybridMultilevel"/>
    <w:tmpl w:val="03DA0BA0"/>
    <w:lvl w:ilvl="0" w:tplc="BEE60A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A487F"/>
    <w:multiLevelType w:val="hybridMultilevel"/>
    <w:tmpl w:val="F73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00C11"/>
    <w:multiLevelType w:val="hybridMultilevel"/>
    <w:tmpl w:val="468AAAD4"/>
    <w:lvl w:ilvl="0" w:tplc="EFAEA1A2">
      <w:start w:val="2"/>
      <w:numFmt w:val="lowerLetter"/>
      <w:lvlText w:val="(%1)"/>
      <w:lvlJc w:val="left"/>
      <w:pPr>
        <w:ind w:left="990" w:hanging="360"/>
      </w:pPr>
      <w:rPr>
        <w:rFonts w:eastAsiaTheme="minorEastAsia" w:hint="default"/>
        <w:b w:val="0"/>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C9E2987"/>
    <w:multiLevelType w:val="hybridMultilevel"/>
    <w:tmpl w:val="F73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F6C0C"/>
    <w:multiLevelType w:val="hybridMultilevel"/>
    <w:tmpl w:val="C01C888A"/>
    <w:lvl w:ilvl="0" w:tplc="998C3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80F04"/>
    <w:multiLevelType w:val="hybridMultilevel"/>
    <w:tmpl w:val="03DA0BA0"/>
    <w:lvl w:ilvl="0" w:tplc="BEE60A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10738"/>
    <w:multiLevelType w:val="hybridMultilevel"/>
    <w:tmpl w:val="24EE159C"/>
    <w:lvl w:ilvl="0" w:tplc="06AAF5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1576FC"/>
    <w:multiLevelType w:val="hybridMultilevel"/>
    <w:tmpl w:val="504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14BA0"/>
    <w:multiLevelType w:val="hybridMultilevel"/>
    <w:tmpl w:val="C65C5026"/>
    <w:lvl w:ilvl="0" w:tplc="C85E7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72BF7"/>
    <w:multiLevelType w:val="hybridMultilevel"/>
    <w:tmpl w:val="E214AE08"/>
    <w:lvl w:ilvl="0" w:tplc="EE4A53C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51E2B67"/>
    <w:multiLevelType w:val="hybridMultilevel"/>
    <w:tmpl w:val="5DA4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075CA"/>
    <w:multiLevelType w:val="hybridMultilevel"/>
    <w:tmpl w:val="F73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12538"/>
    <w:multiLevelType w:val="hybridMultilevel"/>
    <w:tmpl w:val="887A47FC"/>
    <w:lvl w:ilvl="0" w:tplc="CD3893AA">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597ACE"/>
    <w:multiLevelType w:val="hybridMultilevel"/>
    <w:tmpl w:val="0A940B5E"/>
    <w:lvl w:ilvl="0" w:tplc="688C5382">
      <w:start w:val="1"/>
      <w:numFmt w:val="lowerLetter"/>
      <w:lvlText w:val="%1)"/>
      <w:lvlJc w:val="left"/>
      <w:pPr>
        <w:ind w:left="1080" w:hanging="360"/>
      </w:pPr>
      <w:rPr>
        <w:rFonts w:eastAsiaTheme="minorEastAs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8C6C55"/>
    <w:multiLevelType w:val="hybridMultilevel"/>
    <w:tmpl w:val="F73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10"/>
  </w:num>
  <w:num w:numId="5">
    <w:abstractNumId w:val="2"/>
  </w:num>
  <w:num w:numId="6">
    <w:abstractNumId w:val="17"/>
  </w:num>
  <w:num w:numId="7">
    <w:abstractNumId w:val="0"/>
  </w:num>
  <w:num w:numId="8">
    <w:abstractNumId w:val="18"/>
  </w:num>
  <w:num w:numId="9">
    <w:abstractNumId w:val="8"/>
  </w:num>
  <w:num w:numId="10">
    <w:abstractNumId w:val="5"/>
  </w:num>
  <w:num w:numId="11">
    <w:abstractNumId w:val="7"/>
  </w:num>
  <w:num w:numId="12">
    <w:abstractNumId w:val="15"/>
  </w:num>
  <w:num w:numId="13">
    <w:abstractNumId w:val="13"/>
  </w:num>
  <w:num w:numId="14">
    <w:abstractNumId w:val="6"/>
  </w:num>
  <w:num w:numId="15">
    <w:abstractNumId w:val="12"/>
  </w:num>
  <w:num w:numId="16">
    <w:abstractNumId w:val="16"/>
  </w:num>
  <w:num w:numId="17">
    <w:abstractNumId w:val="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2"/>
  </w:compat>
  <w:rsids>
    <w:rsidRoot w:val="00805FEF"/>
    <w:rsid w:val="00014091"/>
    <w:rsid w:val="00014BCB"/>
    <w:rsid w:val="00024D26"/>
    <w:rsid w:val="00045577"/>
    <w:rsid w:val="00051320"/>
    <w:rsid w:val="000528F6"/>
    <w:rsid w:val="00086A07"/>
    <w:rsid w:val="000A01FF"/>
    <w:rsid w:val="000A55FA"/>
    <w:rsid w:val="000B7A6B"/>
    <w:rsid w:val="000F01A7"/>
    <w:rsid w:val="000F1567"/>
    <w:rsid w:val="00100964"/>
    <w:rsid w:val="00117128"/>
    <w:rsid w:val="00123B6C"/>
    <w:rsid w:val="00213FC2"/>
    <w:rsid w:val="002229B2"/>
    <w:rsid w:val="002545BA"/>
    <w:rsid w:val="00270519"/>
    <w:rsid w:val="002B2AD9"/>
    <w:rsid w:val="002C3F7B"/>
    <w:rsid w:val="002E5F5A"/>
    <w:rsid w:val="00333626"/>
    <w:rsid w:val="00354741"/>
    <w:rsid w:val="003D5A77"/>
    <w:rsid w:val="003E1EDE"/>
    <w:rsid w:val="003E23EE"/>
    <w:rsid w:val="003E6393"/>
    <w:rsid w:val="00416A08"/>
    <w:rsid w:val="00421F85"/>
    <w:rsid w:val="00430350"/>
    <w:rsid w:val="0048093C"/>
    <w:rsid w:val="004C014B"/>
    <w:rsid w:val="004E5ECB"/>
    <w:rsid w:val="004F5F5E"/>
    <w:rsid w:val="00505502"/>
    <w:rsid w:val="00511940"/>
    <w:rsid w:val="00521CA3"/>
    <w:rsid w:val="00524236"/>
    <w:rsid w:val="005277C0"/>
    <w:rsid w:val="005433E7"/>
    <w:rsid w:val="00555642"/>
    <w:rsid w:val="005723D1"/>
    <w:rsid w:val="00597270"/>
    <w:rsid w:val="005B0F15"/>
    <w:rsid w:val="005B4AAF"/>
    <w:rsid w:val="005D7623"/>
    <w:rsid w:val="005E6C14"/>
    <w:rsid w:val="00614A69"/>
    <w:rsid w:val="00621F80"/>
    <w:rsid w:val="00622FE4"/>
    <w:rsid w:val="00672BB9"/>
    <w:rsid w:val="006774E9"/>
    <w:rsid w:val="00686EBC"/>
    <w:rsid w:val="00690F2D"/>
    <w:rsid w:val="006A366E"/>
    <w:rsid w:val="006B5CE5"/>
    <w:rsid w:val="006C007E"/>
    <w:rsid w:val="006C0AD1"/>
    <w:rsid w:val="006C28C5"/>
    <w:rsid w:val="006D2611"/>
    <w:rsid w:val="006D5355"/>
    <w:rsid w:val="006E3FB7"/>
    <w:rsid w:val="006F58E3"/>
    <w:rsid w:val="0072253F"/>
    <w:rsid w:val="00722540"/>
    <w:rsid w:val="00723938"/>
    <w:rsid w:val="007250C8"/>
    <w:rsid w:val="007307A6"/>
    <w:rsid w:val="007376EA"/>
    <w:rsid w:val="00743104"/>
    <w:rsid w:val="00747DCF"/>
    <w:rsid w:val="007751A6"/>
    <w:rsid w:val="007961CC"/>
    <w:rsid w:val="007B7260"/>
    <w:rsid w:val="007C6A02"/>
    <w:rsid w:val="007D3001"/>
    <w:rsid w:val="00805FEF"/>
    <w:rsid w:val="008115F5"/>
    <w:rsid w:val="00814E3F"/>
    <w:rsid w:val="00833818"/>
    <w:rsid w:val="008518AC"/>
    <w:rsid w:val="008A6CCF"/>
    <w:rsid w:val="008B0B88"/>
    <w:rsid w:val="008C1AA4"/>
    <w:rsid w:val="008C4259"/>
    <w:rsid w:val="008D7B88"/>
    <w:rsid w:val="008E333A"/>
    <w:rsid w:val="008F176A"/>
    <w:rsid w:val="00936983"/>
    <w:rsid w:val="00940BF2"/>
    <w:rsid w:val="009567CF"/>
    <w:rsid w:val="00956FA8"/>
    <w:rsid w:val="009A70D7"/>
    <w:rsid w:val="009B4AC5"/>
    <w:rsid w:val="009C1453"/>
    <w:rsid w:val="009C2CF7"/>
    <w:rsid w:val="009F4C6E"/>
    <w:rsid w:val="00A24FAD"/>
    <w:rsid w:val="00A25D0B"/>
    <w:rsid w:val="00A613C5"/>
    <w:rsid w:val="00A70B66"/>
    <w:rsid w:val="00A8628D"/>
    <w:rsid w:val="00A95A51"/>
    <w:rsid w:val="00AA1C35"/>
    <w:rsid w:val="00B45A54"/>
    <w:rsid w:val="00B5355B"/>
    <w:rsid w:val="00B7114E"/>
    <w:rsid w:val="00B72809"/>
    <w:rsid w:val="00B9731E"/>
    <w:rsid w:val="00BA07B6"/>
    <w:rsid w:val="00BC6D01"/>
    <w:rsid w:val="00BD5D5F"/>
    <w:rsid w:val="00BD5E10"/>
    <w:rsid w:val="00BF5508"/>
    <w:rsid w:val="00C00A72"/>
    <w:rsid w:val="00C118DC"/>
    <w:rsid w:val="00C27CE2"/>
    <w:rsid w:val="00C319AC"/>
    <w:rsid w:val="00C4604C"/>
    <w:rsid w:val="00C74C01"/>
    <w:rsid w:val="00C77975"/>
    <w:rsid w:val="00CA5560"/>
    <w:rsid w:val="00CC71BF"/>
    <w:rsid w:val="00D31024"/>
    <w:rsid w:val="00D8063C"/>
    <w:rsid w:val="00D86EA0"/>
    <w:rsid w:val="00D9700B"/>
    <w:rsid w:val="00DB519C"/>
    <w:rsid w:val="00DB7F86"/>
    <w:rsid w:val="00DC06DB"/>
    <w:rsid w:val="00E22517"/>
    <w:rsid w:val="00E238E7"/>
    <w:rsid w:val="00E5143C"/>
    <w:rsid w:val="00E926E0"/>
    <w:rsid w:val="00EB11A8"/>
    <w:rsid w:val="00EB11EC"/>
    <w:rsid w:val="00EB6691"/>
    <w:rsid w:val="00F11B09"/>
    <w:rsid w:val="00F30B9F"/>
    <w:rsid w:val="00F35002"/>
    <w:rsid w:val="00F434B9"/>
    <w:rsid w:val="00F84047"/>
    <w:rsid w:val="00F91DD3"/>
    <w:rsid w:val="00FB23FA"/>
    <w:rsid w:val="00FC6F33"/>
    <w:rsid w:val="00FE2C83"/>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66"/>
        <o:r id="V:Rule2" type="connector" idref="#_x0000_s1067"/>
        <o:r id="V:Rule3" type="connector" idref="#_x0000_s1065"/>
        <o:r id="V:Rule4" type="connector" idref="#_x0000_s1070"/>
      </o:rules>
    </o:shapelayout>
  </w:shapeDefaults>
  <w:decimalSymbol w:val="."/>
  <w:listSeparator w:val=","/>
  <w15:docId w15:val="{F8C11EAA-393B-4024-81B6-5B289214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EF"/>
    <w:rPr>
      <w:rFonts w:ascii="Times New Roman" w:hAnsi="Times New Roman"/>
      <w:sz w:val="24"/>
    </w:rPr>
  </w:style>
  <w:style w:type="paragraph" w:styleId="Ttulo1">
    <w:name w:val="heading 1"/>
    <w:basedOn w:val="Normal"/>
    <w:next w:val="Normal"/>
    <w:link w:val="Ttulo1Char"/>
    <w:uiPriority w:val="9"/>
    <w:qFormat/>
    <w:rsid w:val="008F176A"/>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semiHidden/>
    <w:unhideWhenUsed/>
    <w:qFormat/>
    <w:rsid w:val="008F176A"/>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semiHidden/>
    <w:unhideWhenUsed/>
    <w:qFormat/>
    <w:rsid w:val="008F176A"/>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semiHidden/>
    <w:unhideWhenUsed/>
    <w:qFormat/>
    <w:rsid w:val="008F176A"/>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9"/>
    <w:semiHidden/>
    <w:unhideWhenUsed/>
    <w:qFormat/>
    <w:rsid w:val="008F176A"/>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har"/>
    <w:uiPriority w:val="9"/>
    <w:semiHidden/>
    <w:unhideWhenUsed/>
    <w:qFormat/>
    <w:rsid w:val="008F17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8F176A"/>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8F176A"/>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8F176A"/>
    <w:pPr>
      <w:spacing w:after="0"/>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F176A"/>
    <w:rPr>
      <w:rFonts w:asciiTheme="majorHAnsi" w:eastAsiaTheme="majorEastAsia" w:hAnsiTheme="majorHAnsi" w:cstheme="majorBidi"/>
      <w:b/>
      <w:bCs/>
      <w:sz w:val="28"/>
      <w:szCs w:val="28"/>
    </w:rPr>
  </w:style>
  <w:style w:type="paragraph" w:styleId="Ttulo">
    <w:name w:val="Title"/>
    <w:basedOn w:val="Normal"/>
    <w:next w:val="Normal"/>
    <w:link w:val="TtuloChar"/>
    <w:uiPriority w:val="10"/>
    <w:qFormat/>
    <w:rsid w:val="008F17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8F176A"/>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8F176A"/>
    <w:pPr>
      <w:spacing w:after="600"/>
    </w:pPr>
    <w:rPr>
      <w:rFonts w:asciiTheme="majorHAnsi" w:eastAsiaTheme="majorEastAsia" w:hAnsiTheme="majorHAnsi" w:cstheme="majorBidi"/>
      <w:i/>
      <w:iCs/>
      <w:spacing w:val="13"/>
      <w:szCs w:val="24"/>
    </w:rPr>
  </w:style>
  <w:style w:type="character" w:customStyle="1" w:styleId="SubttuloChar">
    <w:name w:val="Subtítulo Char"/>
    <w:basedOn w:val="Fontepargpadro"/>
    <w:link w:val="Subttulo"/>
    <w:uiPriority w:val="11"/>
    <w:rsid w:val="008F176A"/>
    <w:rPr>
      <w:rFonts w:asciiTheme="majorHAnsi" w:eastAsiaTheme="majorEastAsia" w:hAnsiTheme="majorHAnsi" w:cstheme="majorBidi"/>
      <w:i/>
      <w:iCs/>
      <w:spacing w:val="13"/>
      <w:sz w:val="24"/>
      <w:szCs w:val="24"/>
    </w:rPr>
  </w:style>
  <w:style w:type="paragraph" w:styleId="SemEspaamento">
    <w:name w:val="No Spacing"/>
    <w:basedOn w:val="Normal"/>
    <w:uiPriority w:val="1"/>
    <w:qFormat/>
    <w:rsid w:val="008F176A"/>
    <w:pPr>
      <w:spacing w:after="0" w:line="240" w:lineRule="auto"/>
    </w:pPr>
  </w:style>
  <w:style w:type="character" w:styleId="nfaseSutil">
    <w:name w:val="Subtle Emphasis"/>
    <w:uiPriority w:val="19"/>
    <w:qFormat/>
    <w:rsid w:val="008F176A"/>
    <w:rPr>
      <w:i/>
      <w:iCs/>
    </w:rPr>
  </w:style>
  <w:style w:type="character" w:customStyle="1" w:styleId="Ttulo2Char">
    <w:name w:val="Título 2 Char"/>
    <w:basedOn w:val="Fontepargpadro"/>
    <w:link w:val="Ttulo2"/>
    <w:uiPriority w:val="9"/>
    <w:semiHidden/>
    <w:rsid w:val="008F176A"/>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8F176A"/>
    <w:rPr>
      <w:rFonts w:asciiTheme="majorHAnsi" w:eastAsiaTheme="majorEastAsia" w:hAnsiTheme="majorHAnsi" w:cstheme="majorBidi"/>
      <w:b/>
      <w:bCs/>
    </w:rPr>
  </w:style>
  <w:style w:type="character" w:customStyle="1" w:styleId="Ttulo4Char">
    <w:name w:val="Título 4 Char"/>
    <w:basedOn w:val="Fontepargpadro"/>
    <w:link w:val="Ttulo4"/>
    <w:uiPriority w:val="9"/>
    <w:semiHidden/>
    <w:rsid w:val="008F176A"/>
    <w:rPr>
      <w:rFonts w:asciiTheme="majorHAnsi" w:eastAsiaTheme="majorEastAsia" w:hAnsiTheme="majorHAnsi" w:cstheme="majorBidi"/>
      <w:b/>
      <w:bCs/>
      <w:i/>
      <w:iCs/>
    </w:rPr>
  </w:style>
  <w:style w:type="character" w:customStyle="1" w:styleId="Ttulo5Char">
    <w:name w:val="Título 5 Char"/>
    <w:basedOn w:val="Fontepargpadro"/>
    <w:link w:val="Ttulo5"/>
    <w:uiPriority w:val="9"/>
    <w:semiHidden/>
    <w:rsid w:val="008F176A"/>
    <w:rPr>
      <w:rFonts w:asciiTheme="majorHAnsi" w:eastAsiaTheme="majorEastAsia" w:hAnsiTheme="majorHAnsi" w:cstheme="majorBidi"/>
      <w:b/>
      <w:bCs/>
      <w:color w:val="7F7F7F" w:themeColor="text1" w:themeTint="80"/>
    </w:rPr>
  </w:style>
  <w:style w:type="character" w:customStyle="1" w:styleId="Ttulo6Char">
    <w:name w:val="Título 6 Char"/>
    <w:basedOn w:val="Fontepargpadro"/>
    <w:link w:val="Ttulo6"/>
    <w:uiPriority w:val="9"/>
    <w:semiHidden/>
    <w:rsid w:val="008F176A"/>
    <w:rPr>
      <w:rFonts w:asciiTheme="majorHAnsi" w:eastAsiaTheme="majorEastAsia" w:hAnsiTheme="majorHAnsi" w:cstheme="majorBidi"/>
      <w:b/>
      <w:bCs/>
      <w:i/>
      <w:iCs/>
      <w:color w:val="7F7F7F" w:themeColor="text1" w:themeTint="80"/>
    </w:rPr>
  </w:style>
  <w:style w:type="character" w:customStyle="1" w:styleId="Ttulo7Char">
    <w:name w:val="Título 7 Char"/>
    <w:basedOn w:val="Fontepargpadro"/>
    <w:link w:val="Ttulo7"/>
    <w:uiPriority w:val="9"/>
    <w:semiHidden/>
    <w:rsid w:val="008F176A"/>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8F176A"/>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8F176A"/>
    <w:rPr>
      <w:rFonts w:asciiTheme="majorHAnsi" w:eastAsiaTheme="majorEastAsia" w:hAnsiTheme="majorHAnsi" w:cstheme="majorBidi"/>
      <w:i/>
      <w:iCs/>
      <w:spacing w:val="5"/>
      <w:sz w:val="20"/>
      <w:szCs w:val="20"/>
    </w:rPr>
  </w:style>
  <w:style w:type="character" w:styleId="Forte">
    <w:name w:val="Strong"/>
    <w:uiPriority w:val="22"/>
    <w:qFormat/>
    <w:rsid w:val="008F176A"/>
    <w:rPr>
      <w:b/>
      <w:bCs/>
    </w:rPr>
  </w:style>
  <w:style w:type="character" w:styleId="nfase">
    <w:name w:val="Emphasis"/>
    <w:uiPriority w:val="20"/>
    <w:qFormat/>
    <w:rsid w:val="008F176A"/>
    <w:rPr>
      <w:b/>
      <w:bCs/>
      <w:i/>
      <w:iCs/>
      <w:spacing w:val="10"/>
      <w:bdr w:val="none" w:sz="0" w:space="0" w:color="auto"/>
      <w:shd w:val="clear" w:color="auto" w:fill="auto"/>
    </w:rPr>
  </w:style>
  <w:style w:type="paragraph" w:styleId="PargrafodaLista">
    <w:name w:val="List Paragraph"/>
    <w:basedOn w:val="Normal"/>
    <w:uiPriority w:val="34"/>
    <w:qFormat/>
    <w:rsid w:val="008F176A"/>
    <w:pPr>
      <w:ind w:left="720"/>
      <w:contextualSpacing/>
    </w:pPr>
  </w:style>
  <w:style w:type="paragraph" w:styleId="Citao">
    <w:name w:val="Quote"/>
    <w:basedOn w:val="Normal"/>
    <w:next w:val="Normal"/>
    <w:link w:val="CitaoChar"/>
    <w:uiPriority w:val="29"/>
    <w:qFormat/>
    <w:rsid w:val="008F176A"/>
    <w:pPr>
      <w:spacing w:before="200" w:after="0"/>
      <w:ind w:left="360" w:right="360"/>
    </w:pPr>
    <w:rPr>
      <w:i/>
      <w:iCs/>
    </w:rPr>
  </w:style>
  <w:style w:type="character" w:customStyle="1" w:styleId="CitaoChar">
    <w:name w:val="Citação Char"/>
    <w:basedOn w:val="Fontepargpadro"/>
    <w:link w:val="Citao"/>
    <w:uiPriority w:val="29"/>
    <w:rsid w:val="008F176A"/>
    <w:rPr>
      <w:i/>
      <w:iCs/>
    </w:rPr>
  </w:style>
  <w:style w:type="paragraph" w:styleId="CitaoIntensa">
    <w:name w:val="Intense Quote"/>
    <w:basedOn w:val="Normal"/>
    <w:next w:val="Normal"/>
    <w:link w:val="CitaoIntensaChar"/>
    <w:uiPriority w:val="30"/>
    <w:qFormat/>
    <w:rsid w:val="008F176A"/>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8F176A"/>
    <w:rPr>
      <w:b/>
      <w:bCs/>
      <w:i/>
      <w:iCs/>
    </w:rPr>
  </w:style>
  <w:style w:type="character" w:styleId="nfaseIntensa">
    <w:name w:val="Intense Emphasis"/>
    <w:uiPriority w:val="21"/>
    <w:qFormat/>
    <w:rsid w:val="008F176A"/>
    <w:rPr>
      <w:b/>
      <w:bCs/>
    </w:rPr>
  </w:style>
  <w:style w:type="character" w:styleId="RefernciaSutil">
    <w:name w:val="Subtle Reference"/>
    <w:uiPriority w:val="31"/>
    <w:qFormat/>
    <w:rsid w:val="008F176A"/>
    <w:rPr>
      <w:smallCaps/>
    </w:rPr>
  </w:style>
  <w:style w:type="character" w:styleId="RefernciaIntensa">
    <w:name w:val="Intense Reference"/>
    <w:uiPriority w:val="32"/>
    <w:qFormat/>
    <w:rsid w:val="008F176A"/>
    <w:rPr>
      <w:smallCaps/>
      <w:spacing w:val="5"/>
      <w:u w:val="single"/>
    </w:rPr>
  </w:style>
  <w:style w:type="character" w:styleId="TtulodoLivro">
    <w:name w:val="Book Title"/>
    <w:uiPriority w:val="33"/>
    <w:qFormat/>
    <w:rsid w:val="008F176A"/>
    <w:rPr>
      <w:i/>
      <w:iCs/>
      <w:smallCaps/>
      <w:spacing w:val="5"/>
    </w:rPr>
  </w:style>
  <w:style w:type="paragraph" w:styleId="CabealhodoSumrio">
    <w:name w:val="TOC Heading"/>
    <w:basedOn w:val="Ttulo1"/>
    <w:next w:val="Normal"/>
    <w:uiPriority w:val="39"/>
    <w:semiHidden/>
    <w:unhideWhenUsed/>
    <w:qFormat/>
    <w:rsid w:val="008F176A"/>
    <w:pPr>
      <w:outlineLvl w:val="9"/>
    </w:pPr>
  </w:style>
  <w:style w:type="paragraph" w:customStyle="1" w:styleId="Estilo1">
    <w:name w:val="Estilo1"/>
    <w:basedOn w:val="Normal"/>
    <w:link w:val="Estilo1Char"/>
    <w:qFormat/>
    <w:rsid w:val="008F176A"/>
    <w:rPr>
      <w:lang w:val="pt-BR"/>
    </w:rPr>
  </w:style>
  <w:style w:type="character" w:customStyle="1" w:styleId="Estilo1Char">
    <w:name w:val="Estilo1 Char"/>
    <w:basedOn w:val="Fontepargpadro"/>
    <w:link w:val="Estilo1"/>
    <w:rsid w:val="008F176A"/>
    <w:rPr>
      <w:lang w:val="pt-BR"/>
    </w:rPr>
  </w:style>
  <w:style w:type="character" w:styleId="TextodoEspaoReservado">
    <w:name w:val="Placeholder Text"/>
    <w:basedOn w:val="Fontepargpadro"/>
    <w:uiPriority w:val="99"/>
    <w:semiHidden/>
    <w:rsid w:val="00805FEF"/>
    <w:rPr>
      <w:color w:val="808080"/>
    </w:rPr>
  </w:style>
  <w:style w:type="paragraph" w:styleId="Textodebalo">
    <w:name w:val="Balloon Text"/>
    <w:basedOn w:val="Normal"/>
    <w:link w:val="TextodebaloChar"/>
    <w:uiPriority w:val="99"/>
    <w:semiHidden/>
    <w:unhideWhenUsed/>
    <w:rsid w:val="00805F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5FEF"/>
    <w:rPr>
      <w:rFonts w:ascii="Tahoma" w:hAnsi="Tahoma" w:cs="Tahoma"/>
      <w:sz w:val="16"/>
      <w:szCs w:val="16"/>
    </w:rPr>
  </w:style>
  <w:style w:type="paragraph" w:styleId="NormalWeb">
    <w:name w:val="Normal (Web)"/>
    <w:basedOn w:val="Normal"/>
    <w:uiPriority w:val="99"/>
    <w:semiHidden/>
    <w:unhideWhenUsed/>
    <w:rsid w:val="00936983"/>
    <w:pPr>
      <w:spacing w:before="100" w:beforeAutospacing="1" w:after="100" w:afterAutospacing="1" w:line="240" w:lineRule="auto"/>
    </w:pPr>
    <w:rPr>
      <w:rFonts w:eastAsia="Times New Roman" w:cs="Times New Roman"/>
      <w:szCs w:val="24"/>
      <w:lang w:bidi="ar-SA"/>
    </w:rPr>
  </w:style>
  <w:style w:type="character" w:customStyle="1" w:styleId="apple-converted-space">
    <w:name w:val="apple-converted-space"/>
    <w:basedOn w:val="Fontepargpadro"/>
    <w:rsid w:val="00936983"/>
  </w:style>
  <w:style w:type="character" w:customStyle="1" w:styleId="grame">
    <w:name w:val="grame"/>
    <w:basedOn w:val="Fontepargpadro"/>
    <w:rsid w:val="00936983"/>
  </w:style>
  <w:style w:type="character" w:customStyle="1" w:styleId="spelle">
    <w:name w:val="spelle"/>
    <w:basedOn w:val="Fontepargpadro"/>
    <w:rsid w:val="0093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8099">
      <w:bodyDiv w:val="1"/>
      <w:marLeft w:val="0"/>
      <w:marRight w:val="0"/>
      <w:marTop w:val="0"/>
      <w:marBottom w:val="0"/>
      <w:divBdr>
        <w:top w:val="none" w:sz="0" w:space="0" w:color="auto"/>
        <w:left w:val="none" w:sz="0" w:space="0" w:color="auto"/>
        <w:bottom w:val="none" w:sz="0" w:space="0" w:color="auto"/>
        <w:right w:val="none" w:sz="0" w:space="0" w:color="auto"/>
      </w:divBdr>
    </w:div>
    <w:div w:id="9296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ahoma"/>
        <a:ea typeface=""/>
        <a:cs typeface=""/>
      </a:majorFont>
      <a:minorFont>
        <a:latin typeface="Tahoma"/>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1863-1A46-4431-89E2-605C933B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Pages>
  <Words>1005</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Pech</dc:creator>
  <cp:lastModifiedBy>Gerson Pech</cp:lastModifiedBy>
  <cp:revision>27</cp:revision>
  <cp:lastPrinted>2013-05-21T11:56:00Z</cp:lastPrinted>
  <dcterms:created xsi:type="dcterms:W3CDTF">2013-05-16T14:43:00Z</dcterms:created>
  <dcterms:modified xsi:type="dcterms:W3CDTF">2015-05-03T18:53:00Z</dcterms:modified>
</cp:coreProperties>
</file>